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3149" w14:textId="15EE8778" w:rsidR="001720CF" w:rsidRDefault="00992EEF" w:rsidP="001440AF">
      <w:pPr>
        <w:jc w:val="right"/>
        <w:rPr>
          <w:b/>
          <w:lang w:val="es-ES"/>
        </w:rPr>
      </w:pPr>
      <w:r>
        <w:rPr>
          <w:noProof/>
          <w:lang w:val="en-GB" w:eastAsia="en-GB"/>
        </w:rPr>
        <w:drawing>
          <wp:anchor distT="0" distB="0" distL="114300" distR="114300" simplePos="0" relativeHeight="251659264" behindDoc="1" locked="0" layoutInCell="1" allowOverlap="1" wp14:anchorId="7ACFC66E" wp14:editId="01CE1695">
            <wp:simplePos x="0" y="0"/>
            <wp:positionH relativeFrom="margin">
              <wp:posOffset>1748333</wp:posOffset>
            </wp:positionH>
            <wp:positionV relativeFrom="margin">
              <wp:posOffset>72669</wp:posOffset>
            </wp:positionV>
            <wp:extent cx="2541905" cy="845820"/>
            <wp:effectExtent l="0" t="0" r="0" b="0"/>
            <wp:wrapSquare wrapText="bothSides"/>
            <wp:docPr id="14" name="Grafik 4" descr="Beschreibung: Z:\EWO\03 Projekte\01 Laufende\012 REPLACE\01 Arbeitspakete\WP7 - Communication + dissemination\T7.3 Project dissemination materials\A - project logo\00 drafts\2019-11-25 REPLA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Z:\EWO\03 Projekte\01 Laufende\012 REPLACE\01 Arbeitspakete\WP7 - Communication + dissemination\T7.3 Project dissemination materials\A - project logo\00 drafts\2019-11-25 REPLACE LOGO fin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8071" b="27717"/>
                    <a:stretch/>
                  </pic:blipFill>
                  <pic:spPr bwMode="auto">
                    <a:xfrm>
                      <a:off x="0" y="0"/>
                      <a:ext cx="2541905"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E8B296" w14:textId="0A434106" w:rsidR="00A94709" w:rsidRDefault="00A94709" w:rsidP="001440AF">
      <w:pPr>
        <w:jc w:val="right"/>
        <w:rPr>
          <w:b/>
          <w:lang w:val="es-ES"/>
        </w:rPr>
      </w:pPr>
    </w:p>
    <w:p w14:paraId="512247BD" w14:textId="77777777" w:rsidR="00A94709" w:rsidRPr="00ED7E6B" w:rsidRDefault="00A94709" w:rsidP="001440AF">
      <w:pPr>
        <w:jc w:val="right"/>
        <w:rPr>
          <w:b/>
          <w:lang w:val="es-ES"/>
        </w:rPr>
      </w:pPr>
    </w:p>
    <w:p w14:paraId="0B4B8694" w14:textId="77777777" w:rsidR="000237A4" w:rsidRPr="00ED7E6B" w:rsidRDefault="000237A4" w:rsidP="001440AF">
      <w:pPr>
        <w:jc w:val="right"/>
        <w:rPr>
          <w:b/>
          <w:lang w:val="es-ES"/>
        </w:rPr>
      </w:pPr>
    </w:p>
    <w:p w14:paraId="4FC5CF2F" w14:textId="49049CBF" w:rsidR="00585C91" w:rsidRPr="00ED7E6B" w:rsidRDefault="00585C91" w:rsidP="00215CE8">
      <w:pPr>
        <w:rPr>
          <w:lang w:val="es-ES"/>
        </w:rPr>
      </w:pPr>
    </w:p>
    <w:p w14:paraId="50FE35F0" w14:textId="77777777" w:rsidR="00585C91" w:rsidRPr="00ED7E6B" w:rsidRDefault="00585C91" w:rsidP="00215CE8">
      <w:pPr>
        <w:rPr>
          <w:lang w:val="es-ES"/>
        </w:rPr>
      </w:pPr>
    </w:p>
    <w:p w14:paraId="3EF4A89A" w14:textId="5230C612" w:rsidR="001720CF" w:rsidRPr="00ED7E6B" w:rsidRDefault="00117706" w:rsidP="001013A3">
      <w:pPr>
        <w:pStyle w:val="REPLACE"/>
        <w:spacing w:before="0"/>
        <w:rPr>
          <w:color w:val="auto"/>
          <w:lang w:val="es-ES"/>
        </w:rPr>
      </w:pPr>
      <w:r>
        <w:rPr>
          <w:color w:val="auto"/>
          <w:lang w:val="es-ES"/>
        </w:rPr>
        <w:t xml:space="preserve">Encuesta para </w:t>
      </w:r>
      <w:r w:rsidR="001013A3">
        <w:rPr>
          <w:color w:val="auto"/>
          <w:lang w:val="es-ES"/>
        </w:rPr>
        <w:t>suministradores o inversores</w:t>
      </w:r>
    </w:p>
    <w:p w14:paraId="5DC2848C" w14:textId="0062D434" w:rsidR="000237A4" w:rsidRDefault="000237A4" w:rsidP="00A45A30">
      <w:pPr>
        <w:pStyle w:val="D-Frontpage"/>
        <w:spacing w:after="120"/>
        <w:rPr>
          <w:lang w:val="es-ES"/>
        </w:rPr>
      </w:pPr>
    </w:p>
    <w:p w14:paraId="6A7384B0" w14:textId="114AAA7D" w:rsidR="00117706" w:rsidRDefault="00117706" w:rsidP="00A45A30">
      <w:pPr>
        <w:pStyle w:val="D-Frontpage"/>
        <w:spacing w:after="120"/>
        <w:rPr>
          <w:lang w:val="es-ES"/>
        </w:rPr>
      </w:pPr>
    </w:p>
    <w:p w14:paraId="787B3B39" w14:textId="2A9BF44B" w:rsidR="00117706" w:rsidRDefault="00117706" w:rsidP="00A45A30">
      <w:pPr>
        <w:pStyle w:val="D-Frontpage"/>
        <w:spacing w:after="120"/>
        <w:rPr>
          <w:lang w:val="es-ES"/>
        </w:rPr>
      </w:pPr>
    </w:p>
    <w:p w14:paraId="3BF79B04" w14:textId="77777777" w:rsidR="00117706" w:rsidRPr="00ED7E6B" w:rsidRDefault="00117706" w:rsidP="00A45A30">
      <w:pPr>
        <w:pStyle w:val="D-Frontpage"/>
        <w:spacing w:after="120"/>
        <w:rPr>
          <w:lang w:val="es-ES"/>
        </w:rPr>
      </w:pPr>
    </w:p>
    <w:p w14:paraId="0A63C58E" w14:textId="77777777" w:rsidR="000237A4" w:rsidRPr="00ED7E6B" w:rsidRDefault="000237A4" w:rsidP="00A45A30">
      <w:pPr>
        <w:pStyle w:val="D-Frontpage"/>
        <w:spacing w:after="120"/>
        <w:rPr>
          <w:lang w:val="es-ES"/>
        </w:rPr>
      </w:pPr>
    </w:p>
    <w:p w14:paraId="5C195618" w14:textId="0314746B" w:rsidR="00FE6AE5" w:rsidRPr="00ED7E6B" w:rsidRDefault="00117706" w:rsidP="00A45A30">
      <w:pPr>
        <w:pStyle w:val="D-Frontpage"/>
        <w:spacing w:after="120"/>
        <w:jc w:val="center"/>
        <w:rPr>
          <w:b/>
          <w:sz w:val="28"/>
          <w:szCs w:val="28"/>
          <w:lang w:val="es-ES"/>
        </w:rPr>
      </w:pPr>
      <w:r>
        <w:rPr>
          <w:b/>
          <w:sz w:val="28"/>
          <w:szCs w:val="28"/>
          <w:lang w:val="es-ES"/>
        </w:rPr>
        <w:t>A</w:t>
      </w:r>
      <w:r w:rsidR="00957D9E" w:rsidRPr="00ED7E6B">
        <w:rPr>
          <w:b/>
          <w:sz w:val="28"/>
          <w:szCs w:val="28"/>
          <w:lang w:val="es-ES"/>
        </w:rPr>
        <w:t>bril</w:t>
      </w:r>
      <w:r w:rsidR="00323047" w:rsidRPr="00ED7E6B">
        <w:rPr>
          <w:b/>
          <w:sz w:val="28"/>
          <w:szCs w:val="28"/>
          <w:lang w:val="es-ES"/>
        </w:rPr>
        <w:t xml:space="preserve"> 2020</w:t>
      </w:r>
    </w:p>
    <w:p w14:paraId="553FCD38" w14:textId="77777777" w:rsidR="00AF332C" w:rsidRPr="00ED7E6B" w:rsidRDefault="00AF332C" w:rsidP="00A45A30">
      <w:pPr>
        <w:pStyle w:val="D-Frontpage"/>
        <w:spacing w:after="120"/>
        <w:jc w:val="center"/>
        <w:rPr>
          <w:b/>
          <w:lang w:val="es-ES"/>
        </w:rPr>
      </w:pPr>
    </w:p>
    <w:p w14:paraId="14AA00AC" w14:textId="77777777" w:rsidR="00AF332C" w:rsidRPr="00ED7E6B" w:rsidRDefault="00AF332C" w:rsidP="00A45A30">
      <w:pPr>
        <w:pStyle w:val="D-Frontpage"/>
        <w:spacing w:after="120"/>
        <w:jc w:val="center"/>
        <w:rPr>
          <w:b/>
          <w:lang w:val="es-ES"/>
        </w:rPr>
      </w:pPr>
    </w:p>
    <w:p w14:paraId="6BE8E986" w14:textId="77777777" w:rsidR="00AF332C" w:rsidRPr="00ED7E6B" w:rsidRDefault="00AF332C" w:rsidP="00A45A30">
      <w:pPr>
        <w:pStyle w:val="D-Frontpage"/>
        <w:spacing w:after="120"/>
        <w:jc w:val="center"/>
        <w:rPr>
          <w:b/>
          <w:lang w:val="es-ES"/>
        </w:rPr>
      </w:pPr>
    </w:p>
    <w:p w14:paraId="63DE071F" w14:textId="77777777" w:rsidR="00AF332C" w:rsidRPr="00ED7E6B" w:rsidRDefault="00AF332C" w:rsidP="00A45A30">
      <w:pPr>
        <w:pStyle w:val="D-Frontpage"/>
        <w:spacing w:after="120"/>
        <w:jc w:val="center"/>
        <w:rPr>
          <w:b/>
          <w:lang w:val="es-ES"/>
        </w:rPr>
      </w:pPr>
    </w:p>
    <w:p w14:paraId="17C9ED5A" w14:textId="77777777" w:rsidR="00AF332C" w:rsidRPr="00ED7E6B" w:rsidRDefault="00AF332C" w:rsidP="00A45A30">
      <w:pPr>
        <w:pStyle w:val="D-Frontpage"/>
        <w:spacing w:after="120"/>
        <w:jc w:val="center"/>
        <w:rPr>
          <w:b/>
          <w:lang w:val="es-ES"/>
        </w:rPr>
      </w:pPr>
    </w:p>
    <w:p w14:paraId="089F8D6E" w14:textId="77777777" w:rsidR="001312E4" w:rsidRDefault="00117706">
      <w:pPr>
        <w:spacing w:after="0"/>
        <w:jc w:val="left"/>
        <w:rPr>
          <w:b/>
          <w:lang w:val="es-ES"/>
        </w:rPr>
        <w:sectPr w:rsidR="001312E4" w:rsidSect="00FE5FAC">
          <w:footerReference w:type="default" r:id="rId9"/>
          <w:footerReference w:type="first" r:id="rId10"/>
          <w:type w:val="continuous"/>
          <w:pgSz w:w="11906" w:h="16838" w:code="9"/>
          <w:pgMar w:top="1480" w:right="1680" w:bottom="1276" w:left="1160" w:header="852" w:footer="1027" w:gutter="0"/>
          <w:cols w:space="720"/>
        </w:sectPr>
      </w:pPr>
      <w:r>
        <w:rPr>
          <w:b/>
          <w:lang w:val="es-ES"/>
        </w:rPr>
        <w:br w:type="page"/>
      </w:r>
    </w:p>
    <w:p w14:paraId="3958F03F" w14:textId="09300FBD" w:rsidR="001B3F11" w:rsidRPr="00263377" w:rsidRDefault="00117706" w:rsidP="00263377">
      <w:pPr>
        <w:pStyle w:val="Ttulo1"/>
      </w:pPr>
      <w:bookmarkStart w:id="0" w:name="_Toc38296156"/>
      <w:r>
        <w:lastRenderedPageBreak/>
        <w:t>Presentación</w:t>
      </w:r>
      <w:bookmarkEnd w:id="0"/>
    </w:p>
    <w:p w14:paraId="5E3DE136" w14:textId="7EDB7D56" w:rsidR="00117706" w:rsidRDefault="00117706" w:rsidP="00D37E8A">
      <w:pPr>
        <w:spacing w:after="120"/>
        <w:rPr>
          <w:lang w:val="es-ES"/>
        </w:rPr>
      </w:pPr>
    </w:p>
    <w:p w14:paraId="33290AEC" w14:textId="00137F41" w:rsidR="00F7675F" w:rsidRPr="004F4BEB" w:rsidRDefault="00F7675F" w:rsidP="00F7675F">
      <w:pPr>
        <w:pStyle w:val="Ttulo2"/>
        <w:numPr>
          <w:ilvl w:val="0"/>
          <w:numId w:val="0"/>
        </w:numPr>
        <w:ind w:left="576" w:hanging="576"/>
        <w:rPr>
          <w:rStyle w:val="Ttulo2Car"/>
          <w:b/>
          <w:sz w:val="24"/>
          <w:szCs w:val="24"/>
        </w:rPr>
      </w:pPr>
      <w:r>
        <w:rPr>
          <w:rStyle w:val="Ttulo2Car"/>
          <w:b/>
          <w:sz w:val="24"/>
          <w:szCs w:val="24"/>
        </w:rPr>
        <w:t xml:space="preserve">Objetivo del </w:t>
      </w:r>
      <w:r w:rsidR="00D635F2">
        <w:rPr>
          <w:rStyle w:val="Ttulo2Car"/>
          <w:b/>
          <w:sz w:val="24"/>
          <w:szCs w:val="24"/>
        </w:rPr>
        <w:t>cuestionario</w:t>
      </w:r>
    </w:p>
    <w:p w14:paraId="22047319" w14:textId="23E3A731" w:rsidR="00C100B6" w:rsidRPr="00C100B6" w:rsidRDefault="00C100B6" w:rsidP="00C100B6">
      <w:pPr>
        <w:spacing w:after="120"/>
        <w:rPr>
          <w:lang w:val="es-ES"/>
        </w:rPr>
      </w:pPr>
      <w:r w:rsidRPr="00C100B6">
        <w:rPr>
          <w:lang w:val="es-ES"/>
        </w:rPr>
        <w:t>Actualmente hay</w:t>
      </w:r>
      <w:r>
        <w:rPr>
          <w:lang w:val="es-ES"/>
        </w:rPr>
        <w:t xml:space="preserve"> instalados</w:t>
      </w:r>
      <w:r w:rsidRPr="00C100B6">
        <w:rPr>
          <w:lang w:val="es-ES"/>
        </w:rPr>
        <w:t xml:space="preserve"> más de 80 millones de sistemas</w:t>
      </w:r>
      <w:r>
        <w:rPr>
          <w:lang w:val="es-ES"/>
        </w:rPr>
        <w:t xml:space="preserve"> de calefacción </w:t>
      </w:r>
      <w:r w:rsidRPr="00C100B6">
        <w:rPr>
          <w:lang w:val="es-ES"/>
        </w:rPr>
        <w:t>térmicos poco eficientes y aún operativos</w:t>
      </w:r>
      <w:r>
        <w:rPr>
          <w:lang w:val="es-ES"/>
        </w:rPr>
        <w:t xml:space="preserve"> en la Unión Europea</w:t>
      </w:r>
      <w:r w:rsidRPr="00C100B6">
        <w:rPr>
          <w:lang w:val="es-ES"/>
        </w:rPr>
        <w:t>.</w:t>
      </w:r>
      <w:r>
        <w:rPr>
          <w:lang w:val="es-ES"/>
        </w:rPr>
        <w:t xml:space="preserve">  </w:t>
      </w:r>
      <w:r w:rsidRPr="00C100B6">
        <w:rPr>
          <w:lang w:val="es-ES"/>
        </w:rPr>
        <w:t>Castilla y León, mediante el EREN, es una de las 10 regiones europeas en las que el Proyecto REPLACE pretende estimular a los consumidores a sustituir</w:t>
      </w:r>
      <w:r w:rsidR="00F37BDC">
        <w:rPr>
          <w:lang w:val="es-ES"/>
        </w:rPr>
        <w:t xml:space="preserve"> los sistemas ineficientes</w:t>
      </w:r>
      <w:r w:rsidRPr="00C100B6">
        <w:rPr>
          <w:lang w:val="es-ES"/>
        </w:rPr>
        <w:t xml:space="preserve"> por otros equipos más</w:t>
      </w:r>
      <w:r>
        <w:rPr>
          <w:lang w:val="es-ES"/>
        </w:rPr>
        <w:t xml:space="preserve"> </w:t>
      </w:r>
      <w:r w:rsidRPr="00C100B6">
        <w:rPr>
          <w:lang w:val="es-ES"/>
        </w:rPr>
        <w:t>eficientes</w:t>
      </w:r>
      <w:r w:rsidR="00F37BDC">
        <w:rPr>
          <w:lang w:val="es-ES"/>
        </w:rPr>
        <w:t>,</w:t>
      </w:r>
      <w:r w:rsidRPr="00C100B6">
        <w:rPr>
          <w:lang w:val="es-ES"/>
        </w:rPr>
        <w:t xml:space="preserve"> ecológicos</w:t>
      </w:r>
      <w:r w:rsidR="00F37BDC">
        <w:rPr>
          <w:lang w:val="es-ES"/>
        </w:rPr>
        <w:t xml:space="preserve"> y confortables.</w:t>
      </w:r>
    </w:p>
    <w:p w14:paraId="182D5D50" w14:textId="787927F4" w:rsidR="00D74930" w:rsidRDefault="00D127B5" w:rsidP="003632C3">
      <w:pPr>
        <w:spacing w:after="120"/>
        <w:rPr>
          <w:lang w:val="es-ES"/>
        </w:rPr>
      </w:pPr>
      <w:r>
        <w:rPr>
          <w:lang w:val="es-ES"/>
        </w:rPr>
        <w:t>El</w:t>
      </w:r>
      <w:r w:rsidR="00C100B6" w:rsidRPr="00C100B6">
        <w:rPr>
          <w:lang w:val="es-ES"/>
        </w:rPr>
        <w:t xml:space="preserve"> EREN</w:t>
      </w:r>
      <w:r w:rsidR="003632C3">
        <w:rPr>
          <w:lang w:val="es-ES"/>
        </w:rPr>
        <w:t>, con la colaboración de la empresa Escan consultores energéticos,</w:t>
      </w:r>
      <w:r w:rsidR="00C100B6" w:rsidRPr="00C100B6">
        <w:rPr>
          <w:lang w:val="es-ES"/>
        </w:rPr>
        <w:t xml:space="preserve"> </w:t>
      </w:r>
      <w:r w:rsidR="00F37BDC">
        <w:rPr>
          <w:lang w:val="es-ES"/>
        </w:rPr>
        <w:t>ha elaborado</w:t>
      </w:r>
      <w:r w:rsidR="003632C3">
        <w:rPr>
          <w:lang w:val="es-ES"/>
        </w:rPr>
        <w:t xml:space="preserve"> </w:t>
      </w:r>
      <w:r w:rsidR="00F37BDC">
        <w:rPr>
          <w:lang w:val="es-ES"/>
        </w:rPr>
        <w:t>un</w:t>
      </w:r>
      <w:r w:rsidR="003632C3">
        <w:rPr>
          <w:lang w:val="es-ES"/>
        </w:rPr>
        <w:t xml:space="preserve"> cuestionario</w:t>
      </w:r>
      <w:r w:rsidR="00C100B6" w:rsidRPr="00C100B6">
        <w:rPr>
          <w:lang w:val="es-ES"/>
        </w:rPr>
        <w:t xml:space="preserve"> </w:t>
      </w:r>
      <w:r w:rsidR="00134FDA">
        <w:rPr>
          <w:lang w:val="es-ES"/>
        </w:rPr>
        <w:t xml:space="preserve">para detectar las necesidades e intereses </w:t>
      </w:r>
      <w:r w:rsidR="001013A3">
        <w:rPr>
          <w:lang w:val="es-ES"/>
        </w:rPr>
        <w:t>de las empresas suministradoras</w:t>
      </w:r>
      <w:r w:rsidR="00EC45F4">
        <w:rPr>
          <w:lang w:val="es-ES"/>
        </w:rPr>
        <w:t xml:space="preserve"> e inversores en sistemas eficientes y renovables de calefacción</w:t>
      </w:r>
      <w:r w:rsidR="00E23ED3">
        <w:rPr>
          <w:lang w:val="es-ES"/>
        </w:rPr>
        <w:t xml:space="preserve">, </w:t>
      </w:r>
      <w:r w:rsidR="00EC45F4">
        <w:rPr>
          <w:lang w:val="es-ES"/>
        </w:rPr>
        <w:t>calor</w:t>
      </w:r>
      <w:r w:rsidR="00E23ED3">
        <w:rPr>
          <w:lang w:val="es-ES"/>
        </w:rPr>
        <w:t xml:space="preserve"> o climatización</w:t>
      </w:r>
      <w:r>
        <w:rPr>
          <w:lang w:val="es-ES"/>
        </w:rPr>
        <w:t>.</w:t>
      </w:r>
    </w:p>
    <w:p w14:paraId="30F47BB4" w14:textId="661A86A1" w:rsidR="00117706" w:rsidRDefault="00F37BDC" w:rsidP="003632C3">
      <w:pPr>
        <w:spacing w:after="120"/>
        <w:rPr>
          <w:lang w:val="es-ES"/>
        </w:rPr>
      </w:pPr>
      <w:r>
        <w:rPr>
          <w:lang w:val="es-ES"/>
        </w:rPr>
        <w:t xml:space="preserve">Los resultados </w:t>
      </w:r>
      <w:r w:rsidR="00842D1D">
        <w:rPr>
          <w:lang w:val="es-ES"/>
        </w:rPr>
        <w:t>obtenidos, junto con las líneas estratégicas regionales en materia de eficiencia energética y energías renovables</w:t>
      </w:r>
      <w:r>
        <w:rPr>
          <w:lang w:val="es-ES"/>
        </w:rPr>
        <w:t xml:space="preserve">, </w:t>
      </w:r>
      <w:r w:rsidR="00842D1D">
        <w:rPr>
          <w:lang w:val="es-ES"/>
        </w:rPr>
        <w:t xml:space="preserve">serán utilizados </w:t>
      </w:r>
      <w:r>
        <w:rPr>
          <w:lang w:val="es-ES"/>
        </w:rPr>
        <w:t>para promover campañas de sustitución de</w:t>
      </w:r>
      <w:r w:rsidR="00842D1D">
        <w:rPr>
          <w:lang w:val="es-ES"/>
        </w:rPr>
        <w:t xml:space="preserve"> calef</w:t>
      </w:r>
      <w:r w:rsidR="00D635F2">
        <w:rPr>
          <w:lang w:val="es-ES"/>
        </w:rPr>
        <w:t>acción y climatización</w:t>
      </w:r>
      <w:r>
        <w:rPr>
          <w:lang w:val="es-ES"/>
        </w:rPr>
        <w:t xml:space="preserve"> obsoletos por </w:t>
      </w:r>
      <w:r w:rsidR="00D74930">
        <w:rPr>
          <w:lang w:val="es-ES"/>
        </w:rPr>
        <w:t>sistemas eficientes y renovables.</w:t>
      </w:r>
    </w:p>
    <w:p w14:paraId="6498EE31" w14:textId="50A977FA" w:rsidR="00C72A96" w:rsidRPr="004F4BEB" w:rsidRDefault="00D37D69" w:rsidP="004F4BEB">
      <w:pPr>
        <w:pStyle w:val="Ttulo2"/>
        <w:numPr>
          <w:ilvl w:val="0"/>
          <w:numId w:val="0"/>
        </w:numPr>
        <w:ind w:left="576" w:hanging="576"/>
        <w:rPr>
          <w:rStyle w:val="Ttulo2Car"/>
          <w:b/>
          <w:sz w:val="24"/>
          <w:szCs w:val="24"/>
        </w:rPr>
      </w:pPr>
      <w:bookmarkStart w:id="1" w:name="_Toc38296159"/>
      <w:r>
        <w:rPr>
          <w:rStyle w:val="Ttulo2Car"/>
          <w:b/>
          <w:sz w:val="24"/>
          <w:szCs w:val="24"/>
        </w:rPr>
        <w:t>Uso de las respuestas del cuestionario y f</w:t>
      </w:r>
      <w:r w:rsidR="00A9765A" w:rsidRPr="004F4BEB">
        <w:rPr>
          <w:rStyle w:val="Ttulo2Car"/>
          <w:b/>
          <w:sz w:val="24"/>
          <w:szCs w:val="24"/>
        </w:rPr>
        <w:t>irma del consentimiento</w:t>
      </w:r>
      <w:bookmarkEnd w:id="1"/>
    </w:p>
    <w:p w14:paraId="4241F562" w14:textId="3F41813A" w:rsidR="00CD2CB0" w:rsidRDefault="00D635F2" w:rsidP="00CD2CB0">
      <w:pPr>
        <w:spacing w:after="120"/>
        <w:rPr>
          <w:lang w:val="es-ES"/>
        </w:rPr>
      </w:pPr>
      <w:r>
        <w:rPr>
          <w:lang w:val="es-ES"/>
        </w:rPr>
        <w:t>Todas las respuestas obtenidas</w:t>
      </w:r>
      <w:r w:rsidR="00CD2CB0">
        <w:rPr>
          <w:lang w:val="es-ES"/>
        </w:rPr>
        <w:t xml:space="preserve"> serán agregadas en un informe público del proyecto REPLACE. No se publicarán sus datos, ni la información individual de las respuestas, ni se compartirá su información para ningún otro objetivo fuera de REPLACE.</w:t>
      </w:r>
    </w:p>
    <w:p w14:paraId="4DE60783" w14:textId="61E75C6E" w:rsidR="00CD2CB0" w:rsidRDefault="00F7675F" w:rsidP="00D37E8A">
      <w:pPr>
        <w:spacing w:after="120"/>
        <w:rPr>
          <w:lang w:val="es-ES"/>
        </w:rPr>
      </w:pPr>
      <w:r>
        <w:rPr>
          <w:lang w:val="es-ES"/>
        </w:rPr>
        <w:t>Para cumplir con las obligaciones de la normativa</w:t>
      </w:r>
      <w:r w:rsidR="00317D47">
        <w:rPr>
          <w:lang w:val="es-ES"/>
        </w:rPr>
        <w:t xml:space="preserve"> europea</w:t>
      </w:r>
      <w:r>
        <w:rPr>
          <w:lang w:val="es-ES"/>
        </w:rPr>
        <w:t xml:space="preserve"> sobre </w:t>
      </w:r>
      <w:r w:rsidR="00CD2CB0">
        <w:rPr>
          <w:lang w:val="es-ES"/>
        </w:rPr>
        <w:t>el uso de información proveniente de personas encuestadas, t</w:t>
      </w:r>
      <w:r w:rsidR="00A9765A" w:rsidRPr="00ED7E6B">
        <w:rPr>
          <w:lang w:val="es-ES"/>
        </w:rPr>
        <w:t>odas las personas que participen deben completar y firmar el consentimiento preparado por REPLACE</w:t>
      </w:r>
      <w:r w:rsidR="00CD2CB0">
        <w:rPr>
          <w:lang w:val="es-ES"/>
        </w:rPr>
        <w:t>,</w:t>
      </w:r>
      <w:r w:rsidR="00A9765A" w:rsidRPr="00ED7E6B">
        <w:rPr>
          <w:lang w:val="es-ES"/>
        </w:rPr>
        <w:t xml:space="preserve"> autorizando al uso de sus datos exclusivamente para esta actividad</w:t>
      </w:r>
      <w:r w:rsidR="000A4D71" w:rsidRPr="00ED7E6B">
        <w:rPr>
          <w:lang w:val="es-ES"/>
        </w:rPr>
        <w:t xml:space="preserve">. </w:t>
      </w:r>
    </w:p>
    <w:p w14:paraId="63DAA01D" w14:textId="03D1C1CE" w:rsidR="00F7675F" w:rsidRPr="00F7675F" w:rsidRDefault="00F7675F" w:rsidP="00A17C20">
      <w:pPr>
        <w:pStyle w:val="Ttulo2"/>
        <w:numPr>
          <w:ilvl w:val="0"/>
          <w:numId w:val="0"/>
        </w:numPr>
        <w:ind w:left="576" w:hanging="576"/>
        <w:rPr>
          <w:rStyle w:val="Ttulo2Car"/>
          <w:b/>
          <w:sz w:val="24"/>
          <w:szCs w:val="24"/>
        </w:rPr>
      </w:pPr>
      <w:r w:rsidRPr="00F7675F">
        <w:rPr>
          <w:rStyle w:val="Ttulo2Car"/>
          <w:b/>
          <w:sz w:val="24"/>
          <w:szCs w:val="24"/>
        </w:rPr>
        <w:t>Reconocimiento y exención de responsabilidad</w:t>
      </w:r>
    </w:p>
    <w:p w14:paraId="553D6495" w14:textId="0F9996E7" w:rsidR="00F7675F" w:rsidRPr="004D3054" w:rsidRDefault="00317D47" w:rsidP="00A17C20">
      <w:pPr>
        <w:pStyle w:val="D-Disclaimer"/>
        <w:rPr>
          <w:sz w:val="22"/>
          <w:lang w:val="es-ES"/>
        </w:rPr>
      </w:pPr>
      <w:r w:rsidRPr="004D3054">
        <w:rPr>
          <w:sz w:val="22"/>
          <w:lang w:val="es"/>
        </w:rPr>
        <w:t>El proyecto REPLACE</w:t>
      </w:r>
      <w:r w:rsidR="00F7675F" w:rsidRPr="004D3054">
        <w:rPr>
          <w:sz w:val="22"/>
          <w:lang w:val="es"/>
        </w:rPr>
        <w:t xml:space="preserve"> ha recibido financiación del programa de </w:t>
      </w:r>
      <w:r w:rsidR="00F7675F" w:rsidRPr="004D3054">
        <w:rPr>
          <w:i/>
          <w:sz w:val="22"/>
          <w:lang w:val="es"/>
        </w:rPr>
        <w:t xml:space="preserve">investigación e innovación Horizonte 2020 </w:t>
      </w:r>
      <w:r w:rsidR="00F7675F" w:rsidRPr="004D3054">
        <w:rPr>
          <w:sz w:val="22"/>
          <w:lang w:val="es"/>
        </w:rPr>
        <w:t xml:space="preserve">de la Unión Europea en virtud del acuerdo de subvención </w:t>
      </w:r>
      <w:proofErr w:type="gramStart"/>
      <w:r w:rsidR="00F7675F" w:rsidRPr="004D3054">
        <w:rPr>
          <w:sz w:val="22"/>
          <w:lang w:val="es"/>
        </w:rPr>
        <w:t>no  847087</w:t>
      </w:r>
      <w:proofErr w:type="gramEnd"/>
      <w:r w:rsidR="00F7675F" w:rsidRPr="004D3054">
        <w:rPr>
          <w:sz w:val="22"/>
          <w:lang w:val="es"/>
        </w:rPr>
        <w:t>.</w:t>
      </w:r>
    </w:p>
    <w:p w14:paraId="2F487F1F" w14:textId="77777777" w:rsidR="00F7675F" w:rsidRPr="004D3054" w:rsidRDefault="00F7675F" w:rsidP="00A17C20">
      <w:pPr>
        <w:pStyle w:val="D-Disclaimer"/>
        <w:rPr>
          <w:rStyle w:val="multEETitleText"/>
          <w:sz w:val="22"/>
          <w:highlight w:val="yellow"/>
          <w:lang w:val="es-ES"/>
        </w:rPr>
      </w:pPr>
    </w:p>
    <w:p w14:paraId="0B419DAF" w14:textId="1FE4E9B1" w:rsidR="00F7675F" w:rsidRDefault="00F7675F" w:rsidP="00A17C20">
      <w:pPr>
        <w:pStyle w:val="D-Disclaimer"/>
        <w:rPr>
          <w:sz w:val="22"/>
          <w:lang w:val="es"/>
        </w:rPr>
      </w:pPr>
      <w:r w:rsidRPr="004D3054">
        <w:rPr>
          <w:sz w:val="22"/>
          <w:lang w:val="es"/>
        </w:rPr>
        <w:t xml:space="preserve">La Comisión Europea, cualquier persona que actúe en nombre de la </w:t>
      </w:r>
      <w:r w:rsidR="00317D47" w:rsidRPr="004D3054">
        <w:rPr>
          <w:sz w:val="22"/>
          <w:lang w:val="es"/>
        </w:rPr>
        <w:t>Comisión y</w:t>
      </w:r>
      <w:r w:rsidRPr="004D3054">
        <w:rPr>
          <w:sz w:val="22"/>
          <w:lang w:val="es"/>
        </w:rPr>
        <w:t xml:space="preserve"> los socios del proyecto, no </w:t>
      </w:r>
      <w:r w:rsidR="00317D47" w:rsidRPr="004D3054">
        <w:rPr>
          <w:sz w:val="22"/>
          <w:lang w:val="es"/>
        </w:rPr>
        <w:t>son</w:t>
      </w:r>
      <w:r w:rsidRPr="004D3054">
        <w:rPr>
          <w:sz w:val="22"/>
          <w:lang w:val="es"/>
        </w:rPr>
        <w:t xml:space="preserve"> responsable</w:t>
      </w:r>
      <w:r w:rsidR="00245215" w:rsidRPr="004D3054">
        <w:rPr>
          <w:sz w:val="22"/>
          <w:lang w:val="es"/>
        </w:rPr>
        <w:t>s</w:t>
      </w:r>
      <w:r w:rsidRPr="004D3054">
        <w:rPr>
          <w:sz w:val="22"/>
          <w:lang w:val="es"/>
        </w:rPr>
        <w:t xml:space="preserve"> del uso que pueda hacerse de </w:t>
      </w:r>
      <w:r w:rsidR="00245215" w:rsidRPr="004D3054">
        <w:rPr>
          <w:sz w:val="22"/>
          <w:lang w:val="es"/>
        </w:rPr>
        <w:t>la información contenida en este documento</w:t>
      </w:r>
      <w:r w:rsidRPr="004D3054">
        <w:rPr>
          <w:sz w:val="22"/>
          <w:lang w:val="es"/>
        </w:rPr>
        <w:t xml:space="preserve">. Las opiniones expresadas en esta publicación </w:t>
      </w:r>
      <w:r w:rsidR="00245215" w:rsidRPr="004D3054">
        <w:rPr>
          <w:sz w:val="22"/>
          <w:lang w:val="es"/>
        </w:rPr>
        <w:t>son únicamente</w:t>
      </w:r>
      <w:r w:rsidRPr="004D3054">
        <w:rPr>
          <w:sz w:val="22"/>
          <w:lang w:val="es"/>
        </w:rPr>
        <w:t xml:space="preserve"> con fines informativos y no reflejan necesariamente las opiniones de la Comisión Europea.</w:t>
      </w:r>
    </w:p>
    <w:p w14:paraId="2BE5E945" w14:textId="2E32B7DC" w:rsidR="0055075F" w:rsidRDefault="0055075F" w:rsidP="00A17C20">
      <w:pPr>
        <w:pStyle w:val="D-Disclaimer"/>
        <w:rPr>
          <w:sz w:val="22"/>
          <w:lang w:val="es"/>
        </w:rPr>
      </w:pPr>
    </w:p>
    <w:p w14:paraId="6AC44ACF" w14:textId="685EEA9A" w:rsidR="0055075F" w:rsidRDefault="0055075F" w:rsidP="00A17C20">
      <w:pPr>
        <w:pStyle w:val="D-Disclaimer"/>
        <w:rPr>
          <w:sz w:val="22"/>
          <w:lang w:val="es"/>
        </w:rPr>
      </w:pPr>
    </w:p>
    <w:p w14:paraId="5D31FBE0" w14:textId="77777777" w:rsidR="009262AB" w:rsidRPr="009262AB" w:rsidRDefault="0055075F" w:rsidP="0055075F">
      <w:pPr>
        <w:pStyle w:val="D-Disclaimer"/>
        <w:rPr>
          <w:color w:val="FF0000"/>
          <w:sz w:val="22"/>
          <w:lang w:val="es"/>
        </w:rPr>
      </w:pPr>
      <w:r w:rsidRPr="009262AB">
        <w:rPr>
          <w:color w:val="FF0000"/>
          <w:sz w:val="22"/>
          <w:lang w:val="es"/>
        </w:rPr>
        <w:t xml:space="preserve">Importante: </w:t>
      </w:r>
      <w:r w:rsidR="009262AB" w:rsidRPr="009262AB">
        <w:rPr>
          <w:color w:val="FF0000"/>
          <w:sz w:val="22"/>
          <w:lang w:val="es"/>
        </w:rPr>
        <w:t xml:space="preserve">en este documento hay un </w:t>
      </w:r>
      <w:r w:rsidR="009262AB" w:rsidRPr="009262AB">
        <w:rPr>
          <w:color w:val="FF0000"/>
          <w:sz w:val="22"/>
          <w:u w:val="single"/>
          <w:lang w:val="es"/>
        </w:rPr>
        <w:t>Cuestionario para Proveedores</w:t>
      </w:r>
      <w:r w:rsidR="009262AB" w:rsidRPr="009262AB">
        <w:rPr>
          <w:color w:val="FF0000"/>
          <w:sz w:val="22"/>
          <w:lang w:val="es"/>
        </w:rPr>
        <w:t xml:space="preserve"> y un </w:t>
      </w:r>
      <w:r w:rsidR="009262AB" w:rsidRPr="009262AB">
        <w:rPr>
          <w:color w:val="FF0000"/>
          <w:sz w:val="22"/>
          <w:u w:val="single"/>
          <w:lang w:val="es"/>
        </w:rPr>
        <w:t>Cuestionario para Inversores</w:t>
      </w:r>
      <w:r w:rsidR="009262AB" w:rsidRPr="009262AB">
        <w:rPr>
          <w:color w:val="FF0000"/>
          <w:sz w:val="22"/>
          <w:lang w:val="es"/>
        </w:rPr>
        <w:t xml:space="preserve">. Agradecemos que responda a uno de ellos, elija el que más se adapte a su empresa u organización. </w:t>
      </w:r>
    </w:p>
    <w:p w14:paraId="388BC8B1" w14:textId="77777777" w:rsidR="009262AB" w:rsidRDefault="009262AB" w:rsidP="0055075F">
      <w:pPr>
        <w:pStyle w:val="D-Disclaimer"/>
        <w:rPr>
          <w:sz w:val="22"/>
          <w:lang w:val="es"/>
        </w:rPr>
      </w:pPr>
    </w:p>
    <w:p w14:paraId="4C72FA23" w14:textId="30098549" w:rsidR="00BF4445" w:rsidRPr="00BF4445" w:rsidRDefault="009262AB" w:rsidP="009262AB">
      <w:pPr>
        <w:pStyle w:val="D-Disclaimer"/>
        <w:jc w:val="center"/>
        <w:rPr>
          <w:sz w:val="22"/>
          <w:lang w:val="es"/>
        </w:rPr>
      </w:pPr>
      <w:r>
        <w:rPr>
          <w:sz w:val="22"/>
          <w:lang w:val="es"/>
        </w:rPr>
        <w:t>El</w:t>
      </w:r>
      <w:r w:rsidR="0055075F" w:rsidRPr="0055075F">
        <w:rPr>
          <w:sz w:val="22"/>
          <w:lang w:val="es"/>
        </w:rPr>
        <w:t xml:space="preserve"> cuestionario</w:t>
      </w:r>
      <w:r w:rsidR="00BF4445" w:rsidRPr="00BF4445">
        <w:rPr>
          <w:sz w:val="22"/>
          <w:lang w:val="es"/>
        </w:rPr>
        <w:t xml:space="preserve"> tiene una duración estimada de 20 a 30 minutos</w:t>
      </w:r>
      <w:r>
        <w:rPr>
          <w:sz w:val="22"/>
          <w:lang w:val="es"/>
        </w:rPr>
        <w:t>.</w:t>
      </w:r>
    </w:p>
    <w:p w14:paraId="4D6A3D7A" w14:textId="267A5E6E" w:rsidR="00D37D69" w:rsidRDefault="00D37D69" w:rsidP="009262AB">
      <w:pPr>
        <w:spacing w:after="120"/>
        <w:jc w:val="center"/>
        <w:rPr>
          <w:lang w:val="es-ES"/>
        </w:rPr>
      </w:pPr>
      <w:r>
        <w:rPr>
          <w:lang w:val="es-ES"/>
        </w:rPr>
        <w:t xml:space="preserve">Muchas gracias por su </w:t>
      </w:r>
      <w:r>
        <w:rPr>
          <w:lang w:val="es-ES"/>
        </w:rPr>
        <w:t>colaboración y su tiempo</w:t>
      </w:r>
      <w:r>
        <w:rPr>
          <w:lang w:val="es-ES"/>
        </w:rPr>
        <w:t>.</w:t>
      </w:r>
    </w:p>
    <w:p w14:paraId="6780A5EC" w14:textId="77777777" w:rsidR="00D37D69" w:rsidRPr="00F7675F" w:rsidRDefault="00D37D69" w:rsidP="00A17C20">
      <w:pPr>
        <w:pStyle w:val="D-Disclaimer"/>
        <w:rPr>
          <w:szCs w:val="20"/>
          <w:lang w:val="es-ES"/>
        </w:rPr>
      </w:pPr>
    </w:p>
    <w:p w14:paraId="6F4AF8BF" w14:textId="77777777" w:rsidR="00F7675F" w:rsidRPr="00F7675F" w:rsidRDefault="00F7675F" w:rsidP="00A17C20">
      <w:pPr>
        <w:pStyle w:val="D-Disclaimer"/>
        <w:rPr>
          <w:szCs w:val="20"/>
          <w:lang w:val="es-ES"/>
        </w:rPr>
      </w:pPr>
    </w:p>
    <w:p w14:paraId="09E7F88A" w14:textId="77777777" w:rsidR="001312E4" w:rsidRPr="00F7675F" w:rsidRDefault="001312E4" w:rsidP="00D37E8A">
      <w:pPr>
        <w:spacing w:after="120"/>
        <w:rPr>
          <w:lang w:val="es-ES"/>
        </w:rPr>
      </w:pPr>
    </w:p>
    <w:p w14:paraId="4A370DF5" w14:textId="3DC34231" w:rsidR="004F4BEB" w:rsidRPr="00F7675F" w:rsidRDefault="004F4BEB">
      <w:pPr>
        <w:spacing w:after="0"/>
        <w:jc w:val="left"/>
        <w:rPr>
          <w:lang w:val="es-ES"/>
        </w:rPr>
      </w:pPr>
      <w:r w:rsidRPr="00F7675F">
        <w:rPr>
          <w:lang w:val="es-ES"/>
        </w:rPr>
        <w:br w:type="page"/>
      </w:r>
    </w:p>
    <w:p w14:paraId="620ACCD6" w14:textId="77777777" w:rsidR="0055075F" w:rsidRPr="009262AB" w:rsidRDefault="0055075F" w:rsidP="009262AB">
      <w:pPr>
        <w:pStyle w:val="Ttulo1"/>
      </w:pPr>
      <w:bookmarkStart w:id="2" w:name="_Toc38296167"/>
      <w:r w:rsidRPr="009262AB">
        <w:lastRenderedPageBreak/>
        <w:t>Cuestionario para proveedores</w:t>
      </w:r>
      <w:bookmarkEnd w:id="2"/>
    </w:p>
    <w:p w14:paraId="53612567" w14:textId="77777777" w:rsidR="0055075F" w:rsidRPr="00DC6433" w:rsidRDefault="0055075F" w:rsidP="009262AB">
      <w:pPr>
        <w:pStyle w:val="Ttulo2"/>
      </w:pPr>
      <w:bookmarkStart w:id="3" w:name="_Toc38296168"/>
      <w:r>
        <w:t>Fecha y datos del encuestado</w:t>
      </w:r>
      <w:bookmarkEnd w:id="3"/>
    </w:p>
    <w:p w14:paraId="50E4BD54" w14:textId="77777777" w:rsidR="0055075F" w:rsidRPr="00DC6433" w:rsidRDefault="0055075F" w:rsidP="0055075F">
      <w:pPr>
        <w:rPr>
          <w:lang w:val="es-ES" w:eastAsia="en-US"/>
        </w:rPr>
      </w:pPr>
    </w:p>
    <w:tbl>
      <w:tblPr>
        <w:tblStyle w:val="D-Heading1Zeichen"/>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80" w:firstRow="0" w:lastRow="0" w:firstColumn="1" w:lastColumn="1" w:noHBand="1" w:noVBand="0"/>
      </w:tblPr>
      <w:tblGrid>
        <w:gridCol w:w="2689"/>
        <w:gridCol w:w="3402"/>
        <w:gridCol w:w="2835"/>
      </w:tblGrid>
      <w:tr w:rsidR="0055075F" w:rsidRPr="00263377" w14:paraId="5B092A73" w14:textId="77777777" w:rsidTr="009262AB">
        <w:trPr>
          <w:trHeight w:val="227"/>
          <w:jc w:val="center"/>
        </w:trPr>
        <w:tc>
          <w:tcPr>
            <w:tcW w:w="2689" w:type="dxa"/>
            <w:vAlign w:val="center"/>
          </w:tcPr>
          <w:p w14:paraId="72402258" w14:textId="77777777" w:rsidR="0055075F" w:rsidRPr="00263377" w:rsidRDefault="0055075F" w:rsidP="00340AA4">
            <w:pPr>
              <w:spacing w:after="0"/>
              <w:rPr>
                <w:b/>
                <w:bCs/>
                <w:lang w:val="es-ES"/>
              </w:rPr>
            </w:pPr>
            <w:r w:rsidRPr="00263377">
              <w:rPr>
                <w:b/>
                <w:bCs/>
                <w:lang w:val="es-ES"/>
              </w:rPr>
              <w:t>Fecha:</w:t>
            </w:r>
          </w:p>
        </w:tc>
        <w:tc>
          <w:tcPr>
            <w:tcW w:w="3402" w:type="dxa"/>
            <w:vAlign w:val="center"/>
          </w:tcPr>
          <w:p w14:paraId="21727A37" w14:textId="77777777" w:rsidR="0055075F" w:rsidRPr="00263377" w:rsidRDefault="0055075F" w:rsidP="00340AA4">
            <w:pPr>
              <w:spacing w:after="0"/>
              <w:rPr>
                <w:b/>
                <w:bCs/>
                <w:lang w:val="es-ES"/>
              </w:rPr>
            </w:pPr>
            <w:r w:rsidRPr="00263377">
              <w:rPr>
                <w:b/>
                <w:bCs/>
                <w:lang w:val="es-ES"/>
              </w:rPr>
              <w:t>Localidad</w:t>
            </w:r>
            <w:r w:rsidRPr="00263377">
              <w:rPr>
                <w:lang w:val="es-ES"/>
              </w:rPr>
              <w:t>:</w:t>
            </w:r>
          </w:p>
        </w:tc>
        <w:tc>
          <w:tcPr>
            <w:tcW w:w="2835" w:type="dxa"/>
            <w:vAlign w:val="center"/>
          </w:tcPr>
          <w:p w14:paraId="3FC7475A" w14:textId="77777777" w:rsidR="0055075F" w:rsidRPr="00263377" w:rsidRDefault="0055075F" w:rsidP="00340AA4">
            <w:pPr>
              <w:spacing w:after="0"/>
              <w:rPr>
                <w:b/>
                <w:bCs/>
                <w:lang w:val="es-ES"/>
              </w:rPr>
            </w:pPr>
            <w:r w:rsidRPr="00263377">
              <w:rPr>
                <w:b/>
                <w:bCs/>
                <w:lang w:val="es-ES"/>
              </w:rPr>
              <w:t>Provincia:</w:t>
            </w:r>
          </w:p>
        </w:tc>
      </w:tr>
      <w:tr w:rsidR="0055075F" w:rsidRPr="00263377" w14:paraId="01AAEB76" w14:textId="77777777" w:rsidTr="009262AB">
        <w:trPr>
          <w:trHeight w:val="227"/>
          <w:jc w:val="center"/>
        </w:trPr>
        <w:tc>
          <w:tcPr>
            <w:tcW w:w="2689" w:type="dxa"/>
            <w:vAlign w:val="center"/>
          </w:tcPr>
          <w:p w14:paraId="09AE670E" w14:textId="77777777" w:rsidR="0055075F" w:rsidRPr="00263377" w:rsidRDefault="0055075F" w:rsidP="00340AA4">
            <w:pPr>
              <w:spacing w:after="0"/>
              <w:rPr>
                <w:b/>
                <w:bCs/>
                <w:lang w:val="es-ES"/>
              </w:rPr>
            </w:pPr>
            <w:r w:rsidRPr="00263377">
              <w:rPr>
                <w:b/>
                <w:bCs/>
                <w:lang w:val="es-ES"/>
              </w:rPr>
              <w:t>Nombre:</w:t>
            </w:r>
          </w:p>
        </w:tc>
        <w:tc>
          <w:tcPr>
            <w:tcW w:w="3402" w:type="dxa"/>
            <w:vAlign w:val="center"/>
          </w:tcPr>
          <w:p w14:paraId="02B43F6F" w14:textId="77777777" w:rsidR="0055075F" w:rsidRPr="00263377" w:rsidRDefault="0055075F" w:rsidP="00340AA4">
            <w:pPr>
              <w:spacing w:after="0"/>
              <w:rPr>
                <w:b/>
                <w:bCs/>
                <w:lang w:val="es-ES"/>
              </w:rPr>
            </w:pPr>
            <w:r w:rsidRPr="00263377">
              <w:rPr>
                <w:b/>
                <w:bCs/>
                <w:lang w:val="es-ES"/>
              </w:rPr>
              <w:t>Apellidos</w:t>
            </w:r>
            <w:r w:rsidRPr="00263377">
              <w:rPr>
                <w:lang w:val="es-ES"/>
              </w:rPr>
              <w:t>:</w:t>
            </w:r>
          </w:p>
        </w:tc>
        <w:tc>
          <w:tcPr>
            <w:tcW w:w="2835" w:type="dxa"/>
            <w:vAlign w:val="center"/>
          </w:tcPr>
          <w:p w14:paraId="57F23367" w14:textId="77777777" w:rsidR="0055075F" w:rsidRPr="00263377" w:rsidRDefault="0055075F" w:rsidP="00340AA4">
            <w:pPr>
              <w:spacing w:after="0"/>
              <w:rPr>
                <w:b/>
                <w:bCs/>
                <w:lang w:val="es-ES"/>
              </w:rPr>
            </w:pPr>
            <w:r w:rsidRPr="00263377">
              <w:rPr>
                <w:b/>
                <w:bCs/>
                <w:lang w:val="es-ES"/>
              </w:rPr>
              <w:t>Sexo:</w:t>
            </w:r>
          </w:p>
        </w:tc>
      </w:tr>
      <w:tr w:rsidR="0055075F" w:rsidRPr="00263377" w14:paraId="6DDAEC12" w14:textId="77777777" w:rsidTr="009262AB">
        <w:trPr>
          <w:trHeight w:val="227"/>
          <w:jc w:val="center"/>
        </w:trPr>
        <w:tc>
          <w:tcPr>
            <w:tcW w:w="2689" w:type="dxa"/>
            <w:vAlign w:val="center"/>
          </w:tcPr>
          <w:p w14:paraId="1517CDB6" w14:textId="77777777" w:rsidR="0055075F" w:rsidRPr="00263377" w:rsidRDefault="0055075F" w:rsidP="00340AA4">
            <w:pPr>
              <w:spacing w:after="0"/>
              <w:rPr>
                <w:b/>
                <w:bCs/>
                <w:lang w:val="es-ES"/>
              </w:rPr>
            </w:pPr>
            <w:r w:rsidRPr="00263377">
              <w:rPr>
                <w:b/>
                <w:bCs/>
                <w:lang w:val="es-ES"/>
              </w:rPr>
              <w:t>Localización:</w:t>
            </w:r>
            <w:r w:rsidRPr="00263377">
              <w:rPr>
                <w:lang w:val="es-ES"/>
              </w:rPr>
              <w:t xml:space="preserve"> rural/urbano</w:t>
            </w:r>
          </w:p>
        </w:tc>
        <w:tc>
          <w:tcPr>
            <w:tcW w:w="3402" w:type="dxa"/>
            <w:vAlign w:val="center"/>
          </w:tcPr>
          <w:p w14:paraId="4D3B694E" w14:textId="77777777" w:rsidR="0055075F" w:rsidRPr="00263377" w:rsidRDefault="0055075F" w:rsidP="00340AA4">
            <w:pPr>
              <w:spacing w:after="0"/>
              <w:rPr>
                <w:b/>
                <w:bCs/>
                <w:lang w:val="es-ES"/>
              </w:rPr>
            </w:pPr>
            <w:r w:rsidRPr="00263377">
              <w:rPr>
                <w:b/>
                <w:bCs/>
                <w:lang w:val="es-ES"/>
              </w:rPr>
              <w:t>Ingresos</w:t>
            </w:r>
            <w:r w:rsidRPr="00263377">
              <w:rPr>
                <w:lang w:val="es-ES"/>
              </w:rPr>
              <w:t xml:space="preserve"> altos/medios/bajos</w:t>
            </w:r>
          </w:p>
        </w:tc>
        <w:tc>
          <w:tcPr>
            <w:tcW w:w="2835" w:type="dxa"/>
            <w:vAlign w:val="center"/>
          </w:tcPr>
          <w:p w14:paraId="7B43A9ED" w14:textId="77777777" w:rsidR="0055075F" w:rsidRPr="00263377" w:rsidRDefault="0055075F" w:rsidP="00340AA4">
            <w:pPr>
              <w:spacing w:after="0"/>
              <w:rPr>
                <w:b/>
                <w:bCs/>
                <w:lang w:val="es-ES"/>
              </w:rPr>
            </w:pPr>
            <w:r w:rsidRPr="00263377">
              <w:rPr>
                <w:b/>
                <w:bCs/>
                <w:lang w:val="es-ES"/>
              </w:rPr>
              <w:t>Edad: &lt;45 / 45-60 / &gt; 60</w:t>
            </w:r>
          </w:p>
        </w:tc>
      </w:tr>
    </w:tbl>
    <w:p w14:paraId="029F5BDD" w14:textId="77777777" w:rsidR="0055075F" w:rsidRPr="00A53C2E" w:rsidRDefault="0055075F" w:rsidP="0055075F">
      <w:pPr>
        <w:rPr>
          <w:lang w:val="es-ES" w:eastAsia="en-US"/>
        </w:rPr>
      </w:pPr>
    </w:p>
    <w:p w14:paraId="3693E15C" w14:textId="77777777" w:rsidR="0055075F" w:rsidRPr="00ED7E6B" w:rsidRDefault="0055075F" w:rsidP="009262AB">
      <w:pPr>
        <w:pStyle w:val="Ttulo2"/>
      </w:pPr>
      <w:bookmarkStart w:id="4" w:name="_Toc38296169"/>
      <w:r w:rsidRPr="00ED7E6B">
        <w:t>Preguntas con respuestas a elegir</w:t>
      </w:r>
      <w:bookmarkEnd w:id="4"/>
    </w:p>
    <w:p w14:paraId="6239697A" w14:textId="77777777" w:rsidR="0055075F" w:rsidRPr="00ED7E6B" w:rsidRDefault="0055075F" w:rsidP="0055075F">
      <w:pPr>
        <w:spacing w:after="120"/>
        <w:rPr>
          <w:lang w:val="es-ES"/>
        </w:rPr>
      </w:pPr>
      <w:r w:rsidRPr="00ED7E6B">
        <w:rPr>
          <w:lang w:val="es-ES"/>
        </w:rPr>
        <w:t>A continuación, se muestran una serie de preguntas. Algunas de ellas son de elección (entre varias alternativas elija una) y otras de valoración (otorgue una nota a este concepto).</w:t>
      </w:r>
    </w:p>
    <w:p w14:paraId="4F90631B" w14:textId="77777777" w:rsidR="0055075F" w:rsidRPr="00ED7E6B" w:rsidRDefault="0055075F" w:rsidP="009262AB">
      <w:pPr>
        <w:pStyle w:val="Ttulo3"/>
      </w:pPr>
      <w:r w:rsidRPr="00ED7E6B">
        <w:t xml:space="preserve">Información general. </w:t>
      </w:r>
    </w:p>
    <w:tbl>
      <w:tblPr>
        <w:tblStyle w:val="Tablaconcuadrcula3"/>
        <w:tblW w:w="0" w:type="auto"/>
        <w:jc w:val="center"/>
        <w:tblLook w:val="0380" w:firstRow="0" w:lastRow="0" w:firstColumn="1" w:lastColumn="1" w:noHBand="1" w:noVBand="0"/>
      </w:tblPr>
      <w:tblGrid>
        <w:gridCol w:w="8100"/>
        <w:gridCol w:w="936"/>
      </w:tblGrid>
      <w:tr w:rsidR="0055075F" w:rsidRPr="00C760F0" w14:paraId="63D4FA48"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136F153" w14:textId="77777777" w:rsidR="0055075F" w:rsidRPr="00ED7E6B" w:rsidRDefault="0055075F" w:rsidP="00340AA4">
            <w:pPr>
              <w:tabs>
                <w:tab w:val="left" w:pos="317"/>
              </w:tabs>
              <w:spacing w:before="60" w:after="60"/>
              <w:ind w:left="301" w:hanging="301"/>
              <w:rPr>
                <w:b/>
                <w:bCs/>
                <w:lang w:val="es-ES"/>
              </w:rPr>
            </w:pPr>
            <w:r w:rsidRPr="00ED7E6B">
              <w:rPr>
                <w:b/>
                <w:bCs/>
                <w:lang w:val="es-ES"/>
              </w:rPr>
              <w:t xml:space="preserve">1.- ¿Cuál es la actividad de su empresa? </w:t>
            </w:r>
            <w:r w:rsidRPr="00ED7E6B">
              <w:rPr>
                <w:sz w:val="16"/>
                <w:szCs w:val="16"/>
                <w:lang w:val="es-ES"/>
              </w:rPr>
              <w:t>(Marcar SI o NO en cada caso)</w:t>
            </w:r>
          </w:p>
        </w:tc>
      </w:tr>
      <w:tr w:rsidR="0055075F" w:rsidRPr="00C760F0" w14:paraId="1A9A41F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C92832E" w14:textId="77777777" w:rsidR="0055075F" w:rsidRPr="00ED7E6B" w:rsidRDefault="0055075F" w:rsidP="00340AA4">
            <w:pPr>
              <w:spacing w:before="60" w:after="60"/>
              <w:ind w:left="15"/>
              <w:rPr>
                <w:lang w:val="es-ES"/>
              </w:rPr>
            </w:pPr>
            <w:r w:rsidRPr="00ED7E6B">
              <w:rPr>
                <w:lang w:val="es-ES"/>
              </w:rPr>
              <w:t>Instalador de equipos de calefacción.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BBF728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ED3160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AE2A503" w14:textId="77777777" w:rsidR="0055075F" w:rsidRPr="00ED7E6B" w:rsidRDefault="0055075F" w:rsidP="00340AA4">
            <w:pPr>
              <w:spacing w:before="60" w:after="60"/>
              <w:ind w:left="15"/>
              <w:rPr>
                <w:lang w:val="es-ES"/>
              </w:rPr>
            </w:pPr>
            <w:r w:rsidRPr="00ED7E6B">
              <w:rPr>
                <w:lang w:val="es-ES"/>
              </w:rPr>
              <w:t>Instalador de equipos de aire acondicionado.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3E1219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6677E6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3008813" w14:textId="77777777" w:rsidR="0055075F" w:rsidRPr="00ED7E6B" w:rsidRDefault="0055075F" w:rsidP="00340AA4">
            <w:pPr>
              <w:spacing w:before="60" w:after="60"/>
              <w:ind w:left="15"/>
              <w:rPr>
                <w:lang w:val="es-ES"/>
              </w:rPr>
            </w:pPr>
            <w:r w:rsidRPr="00ED7E6B">
              <w:rPr>
                <w:lang w:val="es-ES"/>
              </w:rPr>
              <w:t>Instalador de equipos de frío.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670F4A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27332E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B68C899" w14:textId="77777777" w:rsidR="0055075F" w:rsidRPr="00ED7E6B" w:rsidRDefault="0055075F" w:rsidP="00340AA4">
            <w:pPr>
              <w:spacing w:before="60" w:after="60"/>
              <w:ind w:left="15"/>
              <w:rPr>
                <w:lang w:val="es-ES"/>
              </w:rPr>
            </w:pPr>
            <w:r w:rsidRPr="00ED7E6B">
              <w:rPr>
                <w:lang w:val="es-ES"/>
              </w:rPr>
              <w:t>Mantenedor, reparador de equipos de calefacción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DE4829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691D26E"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87388A0" w14:textId="77777777" w:rsidR="0055075F" w:rsidRPr="00ED7E6B" w:rsidRDefault="0055075F" w:rsidP="00340AA4">
            <w:pPr>
              <w:spacing w:before="60" w:after="60"/>
              <w:ind w:left="15"/>
              <w:rPr>
                <w:lang w:val="es-ES"/>
              </w:rPr>
            </w:pPr>
            <w:r w:rsidRPr="00ED7E6B">
              <w:rPr>
                <w:lang w:val="es-ES"/>
              </w:rPr>
              <w:t>Mantenedor, reparador de equipos de aire acondicionado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34D466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13794A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3427B9C" w14:textId="77777777" w:rsidR="0055075F" w:rsidRPr="00ED7E6B" w:rsidRDefault="0055075F" w:rsidP="00340AA4">
            <w:pPr>
              <w:spacing w:before="60" w:after="60"/>
              <w:ind w:left="15"/>
              <w:rPr>
                <w:lang w:val="es-ES"/>
              </w:rPr>
            </w:pPr>
            <w:r w:rsidRPr="00ED7E6B">
              <w:rPr>
                <w:lang w:val="es-ES"/>
              </w:rPr>
              <w:t>Mantenedor, reparador de equipos de frío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88CEB9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20CA4172"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C4E30AB" w14:textId="77777777" w:rsidR="0055075F" w:rsidRPr="00ED7E6B" w:rsidRDefault="0055075F" w:rsidP="00340AA4">
            <w:pPr>
              <w:spacing w:before="60" w:after="60"/>
              <w:ind w:left="15"/>
              <w:rPr>
                <w:lang w:val="es-ES"/>
              </w:rPr>
            </w:pPr>
            <w:r w:rsidRPr="00ED7E6B">
              <w:rPr>
                <w:lang w:val="es-ES"/>
              </w:rPr>
              <w:t xml:space="preserve">Entidad financiera.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EADE8D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4619B0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A3D74E1" w14:textId="77777777" w:rsidR="0055075F" w:rsidRPr="00ED7E6B" w:rsidRDefault="0055075F" w:rsidP="00340AA4">
            <w:pPr>
              <w:spacing w:before="60" w:after="60"/>
              <w:ind w:left="15"/>
              <w:rPr>
                <w:lang w:val="es-ES"/>
              </w:rPr>
            </w:pPr>
            <w:r w:rsidRPr="00ED7E6B">
              <w:rPr>
                <w:lang w:val="es-ES"/>
              </w:rPr>
              <w:t>Ingeniería, gestor o consultor energético o estudio de arquitectura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2B993A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229684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F8501AF" w14:textId="77777777" w:rsidR="0055075F" w:rsidRPr="00ED7E6B" w:rsidRDefault="0055075F" w:rsidP="00340AA4">
            <w:pPr>
              <w:spacing w:before="60" w:after="60"/>
              <w:ind w:left="15"/>
              <w:rPr>
                <w:lang w:val="es-ES"/>
              </w:rPr>
            </w:pPr>
            <w:r w:rsidRPr="00ED7E6B">
              <w:rPr>
                <w:lang w:val="es-ES"/>
              </w:rPr>
              <w:t xml:space="preserve">Gestoría administrativa o bufete de abogados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C9E5B8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74246D2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991AAAE" w14:textId="77777777" w:rsidR="0055075F" w:rsidRPr="00ED7E6B" w:rsidRDefault="0055075F" w:rsidP="00340AA4">
            <w:pPr>
              <w:spacing w:before="60" w:after="60"/>
              <w:ind w:left="15"/>
              <w:rPr>
                <w:lang w:val="es-ES"/>
              </w:rPr>
            </w:pPr>
            <w:r w:rsidRPr="00ED7E6B">
              <w:rPr>
                <w:lang w:val="es-ES"/>
              </w:rPr>
              <w:t>Administrador de fincas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44DB4F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50F0E97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47D4472" w14:textId="77777777" w:rsidR="0055075F" w:rsidRPr="00ED7E6B" w:rsidRDefault="0055075F" w:rsidP="00340AA4">
            <w:pPr>
              <w:spacing w:before="60" w:after="60"/>
              <w:ind w:left="15"/>
              <w:rPr>
                <w:lang w:val="es-ES"/>
              </w:rPr>
            </w:pPr>
            <w:r w:rsidRPr="00ED7E6B">
              <w:rPr>
                <w:lang w:val="es-ES"/>
              </w:rPr>
              <w:t>Fabricante de equipos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4B78ED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32AAE96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53935A6" w14:textId="77777777" w:rsidR="0055075F" w:rsidRPr="00ED7E6B" w:rsidRDefault="0055075F" w:rsidP="00340AA4">
            <w:pPr>
              <w:spacing w:before="60" w:after="60"/>
              <w:ind w:left="15"/>
              <w:rPr>
                <w:lang w:val="es-ES"/>
              </w:rPr>
            </w:pPr>
            <w:r w:rsidRPr="00ED7E6B">
              <w:rPr>
                <w:lang w:val="es-ES"/>
              </w:rPr>
              <w:t>Importador de equipos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ECBFCB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7139E5A7"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61C8BDA0"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6D1F9F9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8B9622E"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552C1F4B" w14:textId="77777777" w:rsidR="0055075F" w:rsidRPr="00ED7E6B" w:rsidRDefault="0055075F" w:rsidP="00340AA4">
            <w:pPr>
              <w:tabs>
                <w:tab w:val="left" w:pos="317"/>
              </w:tabs>
              <w:spacing w:before="60" w:after="60"/>
              <w:ind w:left="301" w:hanging="301"/>
              <w:rPr>
                <w:b/>
                <w:bCs/>
                <w:lang w:val="es-ES"/>
              </w:rPr>
            </w:pPr>
            <w:r w:rsidRPr="00ED7E6B">
              <w:rPr>
                <w:b/>
                <w:bCs/>
                <w:lang w:val="es-ES"/>
              </w:rPr>
              <w:t xml:space="preserve">2.- ¿Qué parte de su facturación depende del sector del calor y refrigeración? </w:t>
            </w:r>
            <w:r w:rsidRPr="00ED7E6B">
              <w:rPr>
                <w:sz w:val="16"/>
                <w:szCs w:val="16"/>
                <w:lang w:val="es-ES"/>
              </w:rPr>
              <w:t>(Marcar con SI la opción más acertada - Marcar solo una)</w:t>
            </w:r>
          </w:p>
        </w:tc>
      </w:tr>
      <w:tr w:rsidR="0055075F" w:rsidRPr="00ED7E6B" w14:paraId="4C8103EE"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AF841B3" w14:textId="77777777" w:rsidR="0055075F" w:rsidRPr="00ED7E6B" w:rsidRDefault="0055075F" w:rsidP="00340AA4">
            <w:pPr>
              <w:spacing w:before="60" w:after="60"/>
              <w:ind w:left="15"/>
              <w:rPr>
                <w:lang w:val="es-ES"/>
              </w:rPr>
            </w:pPr>
            <w:r w:rsidRPr="00ED7E6B">
              <w:rPr>
                <w:lang w:val="es-ES"/>
              </w:rPr>
              <w:t>¿Menor del 1%?</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0FD325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14DC51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C809084" w14:textId="77777777" w:rsidR="0055075F" w:rsidRPr="00ED7E6B" w:rsidRDefault="0055075F" w:rsidP="00340AA4">
            <w:pPr>
              <w:spacing w:before="60" w:after="60"/>
              <w:ind w:left="15"/>
              <w:rPr>
                <w:lang w:val="es-ES"/>
              </w:rPr>
            </w:pPr>
            <w:r w:rsidRPr="00ED7E6B">
              <w:rPr>
                <w:lang w:val="es-ES"/>
              </w:rPr>
              <w:t xml:space="preserve">¿Mayor o igual a 1 y menor de 5% </w:t>
            </w:r>
            <w:proofErr w:type="spellStart"/>
            <w:r w:rsidRPr="00ED7E6B">
              <w:rPr>
                <w:lang w:val="es-ES"/>
              </w:rPr>
              <w:t>m</w:t>
            </w:r>
            <w:r w:rsidRPr="00ED7E6B">
              <w:rPr>
                <w:vertAlign w:val="superscript"/>
                <w:lang w:val="es-ES"/>
              </w:rPr>
              <w:t>2</w:t>
            </w:r>
            <w:proofErr w:type="spellEnd"/>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B34BD4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448A4C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F8E4EE8" w14:textId="77777777" w:rsidR="0055075F" w:rsidRPr="00ED7E6B" w:rsidRDefault="0055075F" w:rsidP="00340AA4">
            <w:pPr>
              <w:spacing w:before="60" w:after="60"/>
              <w:ind w:left="15"/>
              <w:rPr>
                <w:lang w:val="es-ES"/>
              </w:rPr>
            </w:pPr>
            <w:r w:rsidRPr="00ED7E6B">
              <w:rPr>
                <w:lang w:val="es-ES"/>
              </w:rPr>
              <w:t xml:space="preserve">¿Mayor o igual a 5 y menor de 10%?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175EE6E"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A7924F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1E5AC86" w14:textId="77777777" w:rsidR="0055075F" w:rsidRPr="00ED7E6B" w:rsidRDefault="0055075F" w:rsidP="00340AA4">
            <w:pPr>
              <w:spacing w:before="60" w:after="60"/>
              <w:ind w:left="15"/>
              <w:rPr>
                <w:lang w:val="es-ES"/>
              </w:rPr>
            </w:pPr>
            <w:r w:rsidRPr="00ED7E6B">
              <w:rPr>
                <w:lang w:val="es-ES"/>
              </w:rPr>
              <w:t xml:space="preserve">¿Mayor o igual a 10 y menor de 30%?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31868C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CCB6EC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48BDCD0" w14:textId="77777777" w:rsidR="0055075F" w:rsidRPr="00ED7E6B" w:rsidRDefault="0055075F" w:rsidP="00340AA4">
            <w:pPr>
              <w:spacing w:before="60" w:after="60"/>
              <w:ind w:left="15"/>
              <w:rPr>
                <w:lang w:val="es-ES"/>
              </w:rPr>
            </w:pPr>
            <w:r w:rsidRPr="00ED7E6B">
              <w:rPr>
                <w:lang w:val="es-ES"/>
              </w:rPr>
              <w:t xml:space="preserve">¿Mayor o igual a 30 y menor de 50%?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4A3038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4E76C17"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3663B49" w14:textId="77777777" w:rsidR="0055075F" w:rsidRPr="00ED7E6B" w:rsidRDefault="0055075F" w:rsidP="00340AA4">
            <w:pPr>
              <w:spacing w:before="60" w:after="60"/>
              <w:ind w:left="15"/>
              <w:rPr>
                <w:lang w:val="es-ES"/>
              </w:rPr>
            </w:pPr>
            <w:r w:rsidRPr="00ED7E6B">
              <w:rPr>
                <w:lang w:val="es-ES"/>
              </w:rPr>
              <w:t>¿Mayor o igual a 50 y menor de 75%?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3FD3BAE"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6B1E3B3E"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3D2A54B8" w14:textId="77777777" w:rsidR="0055075F" w:rsidRPr="00ED7E6B" w:rsidRDefault="0055075F" w:rsidP="00340AA4">
            <w:pPr>
              <w:spacing w:before="60" w:after="60"/>
              <w:ind w:left="15"/>
              <w:rPr>
                <w:lang w:val="es-ES"/>
              </w:rPr>
            </w:pPr>
            <w:r w:rsidRPr="00ED7E6B">
              <w:rPr>
                <w:lang w:val="es-ES"/>
              </w:rPr>
              <w:lastRenderedPageBreak/>
              <w:t xml:space="preserve">¿Mayor o igual a 75%?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C00F0A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277A718"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1D3B948" w14:textId="77777777" w:rsidR="0055075F" w:rsidRPr="00ED7E6B" w:rsidRDefault="0055075F" w:rsidP="00340AA4">
            <w:pPr>
              <w:tabs>
                <w:tab w:val="left" w:pos="306"/>
              </w:tabs>
              <w:spacing w:before="60" w:after="60"/>
              <w:ind w:left="301" w:hanging="301"/>
              <w:rPr>
                <w:lang w:val="es-ES"/>
              </w:rPr>
            </w:pPr>
            <w:r w:rsidRPr="00ED7E6B">
              <w:rPr>
                <w:b/>
                <w:bCs/>
                <w:lang w:val="es-ES"/>
              </w:rPr>
              <w:t xml:space="preserve">3.- ¿Cuántos trabajadores tiene su empresa? </w:t>
            </w:r>
            <w:r w:rsidRPr="00ED7E6B">
              <w:rPr>
                <w:sz w:val="16"/>
                <w:szCs w:val="16"/>
                <w:lang w:val="es-ES"/>
              </w:rPr>
              <w:t>(Marcar con SI la opción más acertada - Marcar solo una)</w:t>
            </w:r>
          </w:p>
        </w:tc>
      </w:tr>
      <w:tr w:rsidR="0055075F" w:rsidRPr="00ED7E6B" w14:paraId="312281D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3521671" w14:textId="77777777" w:rsidR="0055075F" w:rsidRPr="00ED7E6B" w:rsidRDefault="0055075F" w:rsidP="00340AA4">
            <w:pPr>
              <w:spacing w:before="60" w:after="60"/>
              <w:ind w:left="15"/>
              <w:rPr>
                <w:lang w:val="es-ES"/>
              </w:rPr>
            </w:pPr>
            <w:r w:rsidRPr="00ED7E6B">
              <w:rPr>
                <w:lang w:val="es-ES"/>
              </w:rPr>
              <w:t>Menos de cinco.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F33CBE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77E327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3DBC0A4" w14:textId="77777777" w:rsidR="0055075F" w:rsidRPr="00ED7E6B" w:rsidRDefault="0055075F" w:rsidP="00340AA4">
            <w:pPr>
              <w:spacing w:before="60" w:after="60"/>
              <w:ind w:left="15"/>
              <w:rPr>
                <w:lang w:val="es-ES"/>
              </w:rPr>
            </w:pPr>
            <w:r w:rsidRPr="00ED7E6B">
              <w:rPr>
                <w:lang w:val="es-ES"/>
              </w:rPr>
              <w:t>Mas o igual de cinco y menos de diez.</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07A1B8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556C8C1"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F625917" w14:textId="77777777" w:rsidR="0055075F" w:rsidRPr="00ED7E6B" w:rsidRDefault="0055075F" w:rsidP="00340AA4">
            <w:pPr>
              <w:spacing w:before="60" w:after="60"/>
              <w:ind w:left="15"/>
              <w:rPr>
                <w:lang w:val="es-ES"/>
              </w:rPr>
            </w:pPr>
            <w:r w:rsidRPr="00ED7E6B">
              <w:rPr>
                <w:lang w:val="es-ES"/>
              </w:rPr>
              <w:t>Mas o igual de diez y menos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B00B61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53DBE78"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D606EA1" w14:textId="77777777" w:rsidR="0055075F" w:rsidRPr="00ED7E6B" w:rsidRDefault="0055075F" w:rsidP="00340AA4">
            <w:pPr>
              <w:spacing w:before="60" w:after="60"/>
              <w:ind w:left="15"/>
              <w:rPr>
                <w:lang w:val="es-ES"/>
              </w:rPr>
            </w:pPr>
            <w:r w:rsidRPr="00ED7E6B">
              <w:rPr>
                <w:lang w:val="es-ES"/>
              </w:rPr>
              <w:t>Mas o igual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780DA2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C72D139"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3CC0D331" w14:textId="77777777" w:rsidR="0055075F" w:rsidRPr="00ED7E6B" w:rsidRDefault="0055075F" w:rsidP="00340AA4">
            <w:pPr>
              <w:tabs>
                <w:tab w:val="left" w:pos="720"/>
              </w:tabs>
              <w:spacing w:before="60" w:after="60"/>
              <w:ind w:left="301" w:hanging="301"/>
              <w:rPr>
                <w:lang w:val="es-ES"/>
              </w:rPr>
            </w:pPr>
            <w:r w:rsidRPr="00ED7E6B">
              <w:rPr>
                <w:b/>
                <w:bCs/>
                <w:lang w:val="es-ES"/>
              </w:rPr>
              <w:t xml:space="preserve">4.- ¿Cuántas “operaciones” hizo de promedio los últimos cinco años referidas al sector del calor y la refrigeración? </w:t>
            </w:r>
            <w:r w:rsidRPr="00ED7E6B">
              <w:rPr>
                <w:sz w:val="16"/>
                <w:szCs w:val="16"/>
                <w:lang w:val="es-ES"/>
              </w:rPr>
              <w:t>(Marcar con SI la opción más acertada - Marcar solo una)</w:t>
            </w:r>
          </w:p>
        </w:tc>
      </w:tr>
      <w:tr w:rsidR="0055075F" w:rsidRPr="00ED7E6B" w14:paraId="065492E2"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BD14A0D" w14:textId="77777777" w:rsidR="0055075F" w:rsidRPr="00ED7E6B" w:rsidRDefault="0055075F" w:rsidP="00340AA4">
            <w:pPr>
              <w:spacing w:before="60" w:after="60"/>
              <w:ind w:left="15"/>
              <w:rPr>
                <w:lang w:val="es-ES"/>
              </w:rPr>
            </w:pPr>
            <w:r w:rsidRPr="00ED7E6B">
              <w:rPr>
                <w:lang w:val="es-ES"/>
              </w:rPr>
              <w:t>Menor de cinco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712C67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DD5C17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5939ECC" w14:textId="77777777" w:rsidR="0055075F" w:rsidRPr="00ED7E6B" w:rsidRDefault="0055075F" w:rsidP="00340AA4">
            <w:pPr>
              <w:spacing w:before="60" w:after="60"/>
              <w:ind w:left="15"/>
              <w:rPr>
                <w:lang w:val="es-ES"/>
              </w:rPr>
            </w:pPr>
            <w:r w:rsidRPr="00ED7E6B">
              <w:rPr>
                <w:lang w:val="es-ES"/>
              </w:rPr>
              <w:t>Mas o igual de cinco y menos de diez</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B3FE8E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C553A3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C6B3E15" w14:textId="77777777" w:rsidR="0055075F" w:rsidRPr="00ED7E6B" w:rsidRDefault="0055075F" w:rsidP="00340AA4">
            <w:pPr>
              <w:spacing w:before="60" w:after="60"/>
              <w:ind w:left="15"/>
              <w:rPr>
                <w:lang w:val="es-ES"/>
              </w:rPr>
            </w:pPr>
            <w:r w:rsidRPr="00ED7E6B">
              <w:rPr>
                <w:lang w:val="es-ES"/>
              </w:rPr>
              <w:t>Mas o igual de diez y menos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939754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047D5F8"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0CA697B6" w14:textId="77777777" w:rsidR="0055075F" w:rsidRPr="00ED7E6B" w:rsidRDefault="0055075F" w:rsidP="00340AA4">
            <w:pPr>
              <w:spacing w:before="60" w:after="60"/>
              <w:ind w:left="15"/>
              <w:rPr>
                <w:lang w:val="es-ES"/>
              </w:rPr>
            </w:pPr>
            <w:r w:rsidRPr="00ED7E6B">
              <w:rPr>
                <w:lang w:val="es-ES"/>
              </w:rPr>
              <w:t>Mas o igual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E16EB2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CBB4F7A"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5EE83161" w14:textId="77777777" w:rsidR="0055075F" w:rsidRPr="00ED7E6B" w:rsidRDefault="0055075F" w:rsidP="00340AA4">
            <w:pPr>
              <w:tabs>
                <w:tab w:val="left" w:pos="317"/>
              </w:tabs>
              <w:spacing w:before="60" w:after="60"/>
              <w:ind w:left="301" w:hanging="301"/>
              <w:rPr>
                <w:lang w:val="es-ES"/>
              </w:rPr>
            </w:pPr>
            <w:r w:rsidRPr="00ED7E6B">
              <w:rPr>
                <w:b/>
                <w:bCs/>
                <w:lang w:val="es-ES"/>
              </w:rPr>
              <w:t xml:space="preserve">5.- ¿De dónde proviene geográficamente la facturación habitual de su empresa? </w:t>
            </w:r>
            <w:r w:rsidRPr="00ED7E6B">
              <w:rPr>
                <w:sz w:val="16"/>
                <w:szCs w:val="16"/>
                <w:lang w:val="es-ES"/>
              </w:rPr>
              <w:t>(Marcar en cada opción el % que usted considere más acertado)</w:t>
            </w:r>
          </w:p>
        </w:tc>
      </w:tr>
      <w:tr w:rsidR="0055075F" w:rsidRPr="00ED7E6B" w14:paraId="7E977BF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8E4B924" w14:textId="77777777" w:rsidR="0055075F" w:rsidRPr="00ED7E6B" w:rsidRDefault="0055075F" w:rsidP="00340AA4">
            <w:pPr>
              <w:spacing w:before="60" w:after="60"/>
              <w:ind w:left="15"/>
              <w:rPr>
                <w:lang w:val="es-ES"/>
              </w:rPr>
            </w:pPr>
            <w:r w:rsidRPr="00ED7E6B">
              <w:rPr>
                <w:lang w:val="es-ES"/>
              </w:rPr>
              <w:t>Su localidad</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99F47E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2B3D68B2"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47B4192" w14:textId="77777777" w:rsidR="0055075F" w:rsidRPr="00ED7E6B" w:rsidRDefault="0055075F" w:rsidP="00340AA4">
            <w:pPr>
              <w:spacing w:before="60" w:after="60"/>
              <w:ind w:left="15"/>
              <w:rPr>
                <w:lang w:val="es-ES"/>
              </w:rPr>
            </w:pPr>
            <w:r w:rsidRPr="00ED7E6B">
              <w:rPr>
                <w:lang w:val="es-ES"/>
              </w:rPr>
              <w:t>Su provincia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78F305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219A619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DE64343" w14:textId="77777777" w:rsidR="0055075F" w:rsidRPr="00ED7E6B" w:rsidRDefault="0055075F" w:rsidP="00340AA4">
            <w:pPr>
              <w:spacing w:before="60" w:after="60"/>
              <w:ind w:left="15"/>
              <w:rPr>
                <w:lang w:val="es-ES"/>
              </w:rPr>
            </w:pPr>
            <w:r w:rsidRPr="00ED7E6B">
              <w:rPr>
                <w:lang w:val="es-ES"/>
              </w:rPr>
              <w:t xml:space="preserve">Su Comunidad Autónoma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5AF4FE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6DFC2A7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A9D8DB5" w14:textId="77777777" w:rsidR="0055075F" w:rsidRPr="00ED7E6B" w:rsidRDefault="0055075F" w:rsidP="00340AA4">
            <w:pPr>
              <w:spacing w:before="60" w:after="60"/>
              <w:ind w:left="15"/>
              <w:rPr>
                <w:lang w:val="es-ES"/>
              </w:rPr>
            </w:pPr>
            <w:r w:rsidRPr="00ED7E6B">
              <w:rPr>
                <w:lang w:val="es-ES"/>
              </w:rPr>
              <w:t>Resto de Comunidades Autónomas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9521BA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018C35D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DF5EBAC" w14:textId="77777777" w:rsidR="0055075F" w:rsidRPr="00ED7E6B" w:rsidRDefault="0055075F" w:rsidP="00340AA4">
            <w:pPr>
              <w:spacing w:before="60" w:after="60"/>
              <w:ind w:left="15"/>
              <w:rPr>
                <w:lang w:val="es-ES"/>
              </w:rPr>
            </w:pPr>
            <w:r w:rsidRPr="00ED7E6B">
              <w:rPr>
                <w:lang w:val="es-ES"/>
              </w:rPr>
              <w:t>Fuera de España</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5E5F1A9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59B283EB"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AF9BC1C" w14:textId="77777777" w:rsidR="0055075F" w:rsidRPr="00ED7E6B" w:rsidRDefault="0055075F" w:rsidP="00340AA4">
            <w:pPr>
              <w:tabs>
                <w:tab w:val="left" w:pos="720"/>
              </w:tabs>
              <w:spacing w:before="60" w:after="60"/>
              <w:ind w:left="17"/>
              <w:rPr>
                <w:lang w:val="es-ES"/>
              </w:rPr>
            </w:pPr>
            <w:r w:rsidRPr="00ED7E6B">
              <w:rPr>
                <w:b/>
                <w:bCs/>
                <w:lang w:val="es-ES"/>
              </w:rPr>
              <w:t xml:space="preserve">6.- ¿En qué tipos de proyectos trabaja? </w:t>
            </w:r>
            <w:r w:rsidRPr="00ED7E6B">
              <w:rPr>
                <w:sz w:val="16"/>
                <w:szCs w:val="16"/>
                <w:lang w:val="es-ES"/>
              </w:rPr>
              <w:t>(Marcar SI o NO)</w:t>
            </w:r>
          </w:p>
        </w:tc>
      </w:tr>
      <w:tr w:rsidR="0055075F" w:rsidRPr="00ED7E6B" w14:paraId="6B35FF88"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07BBC98" w14:textId="77777777" w:rsidR="0055075F" w:rsidRPr="00ED7E6B" w:rsidRDefault="0055075F" w:rsidP="00340AA4">
            <w:pPr>
              <w:spacing w:before="60" w:after="60"/>
              <w:ind w:left="15"/>
              <w:rPr>
                <w:lang w:val="es-ES"/>
              </w:rPr>
            </w:pPr>
            <w:r w:rsidRPr="00ED7E6B">
              <w:rPr>
                <w:lang w:val="es-ES"/>
              </w:rPr>
              <w:t>Instalaciones solares para unifamiliares.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5FECE1E"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6B96D8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198EBCF" w14:textId="77777777" w:rsidR="0055075F" w:rsidRPr="00ED7E6B" w:rsidRDefault="0055075F" w:rsidP="00340AA4">
            <w:pPr>
              <w:spacing w:before="60" w:after="60"/>
              <w:ind w:left="15"/>
              <w:rPr>
                <w:lang w:val="es-ES"/>
              </w:rPr>
            </w:pPr>
            <w:r w:rsidRPr="00ED7E6B">
              <w:rPr>
                <w:lang w:val="es-ES"/>
              </w:rPr>
              <w:t>Instalaciones solares para edificios de viviendas, polideportivos,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29B312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937476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2AC7F89" w14:textId="77777777" w:rsidR="0055075F" w:rsidRPr="00ED7E6B" w:rsidRDefault="0055075F" w:rsidP="00340AA4">
            <w:pPr>
              <w:spacing w:before="60" w:after="60"/>
              <w:ind w:left="15"/>
              <w:rPr>
                <w:lang w:val="es-ES"/>
              </w:rPr>
            </w:pPr>
            <w:r w:rsidRPr="00ED7E6B">
              <w:rPr>
                <w:lang w:val="es-ES"/>
              </w:rPr>
              <w:t>Instalaciones de biomasa para unifamiliares.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EA55EE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78F955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8BAC86E" w14:textId="77777777" w:rsidR="0055075F" w:rsidRPr="00ED7E6B" w:rsidRDefault="0055075F" w:rsidP="00340AA4">
            <w:pPr>
              <w:spacing w:before="60" w:after="60"/>
              <w:ind w:left="15"/>
              <w:rPr>
                <w:lang w:val="es-ES"/>
              </w:rPr>
            </w:pPr>
            <w:r w:rsidRPr="00ED7E6B">
              <w:rPr>
                <w:lang w:val="es-ES"/>
              </w:rPr>
              <w:t>Instalaciones de biomasa para edificios de viviendas, oficinas, polideportivos,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0A7FC8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809B0C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A6123B1" w14:textId="77777777" w:rsidR="0055075F" w:rsidRPr="00ED7E6B" w:rsidRDefault="0055075F" w:rsidP="00340AA4">
            <w:pPr>
              <w:spacing w:before="60" w:after="60"/>
              <w:ind w:left="15"/>
              <w:rPr>
                <w:lang w:val="es-ES"/>
              </w:rPr>
            </w:pPr>
            <w:r w:rsidRPr="00ED7E6B">
              <w:rPr>
                <w:lang w:val="es-ES"/>
              </w:rPr>
              <w:t>Redes térmicas alimentadas con biomasa.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BA3052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B0C9A5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6D00687" w14:textId="77777777" w:rsidR="0055075F" w:rsidRPr="00ED7E6B" w:rsidRDefault="0055075F" w:rsidP="00340AA4">
            <w:pPr>
              <w:spacing w:before="60" w:after="60"/>
              <w:ind w:left="15"/>
              <w:rPr>
                <w:lang w:val="es-ES"/>
              </w:rPr>
            </w:pPr>
            <w:r w:rsidRPr="00ED7E6B">
              <w:rPr>
                <w:lang w:val="es-ES"/>
              </w:rPr>
              <w:t>Instalaciones de frio cámaras frigoríficas en distribución alimentación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5975E6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A8F97A1"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D88B831" w14:textId="77777777" w:rsidR="0055075F" w:rsidRPr="00ED7E6B" w:rsidRDefault="0055075F" w:rsidP="00340AA4">
            <w:pPr>
              <w:spacing w:before="60" w:after="60"/>
              <w:ind w:left="15"/>
              <w:rPr>
                <w:lang w:val="es-ES"/>
              </w:rPr>
            </w:pPr>
            <w:r w:rsidRPr="00ED7E6B">
              <w:rPr>
                <w:lang w:val="es-ES"/>
              </w:rPr>
              <w:t>Instalaciones de calor hornos en hostelería y similar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10F146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3B754EB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1B8C2E5" w14:textId="77777777" w:rsidR="0055075F" w:rsidRPr="00ED7E6B" w:rsidRDefault="0055075F" w:rsidP="00340AA4">
            <w:pPr>
              <w:spacing w:before="60" w:after="60"/>
              <w:ind w:left="15"/>
              <w:rPr>
                <w:lang w:val="es-ES"/>
              </w:rPr>
            </w:pPr>
            <w:r w:rsidRPr="00ED7E6B">
              <w:rPr>
                <w:lang w:val="es-ES"/>
              </w:rPr>
              <w:t>Instalaciones geotérmicas para unifamiliares.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819A900"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2F6D8C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E59F45D" w14:textId="77777777" w:rsidR="0055075F" w:rsidRPr="00ED7E6B" w:rsidRDefault="0055075F" w:rsidP="00340AA4">
            <w:pPr>
              <w:spacing w:before="60" w:after="60"/>
              <w:ind w:left="15"/>
              <w:rPr>
                <w:lang w:val="es-ES"/>
              </w:rPr>
            </w:pPr>
            <w:r w:rsidRPr="00ED7E6B">
              <w:rPr>
                <w:lang w:val="es-ES"/>
              </w:rPr>
              <w:t>Instalaciones geotérmicas para edificios de viviendas, oficinas, polideportivos,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C004F80"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2436FBF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2E77774" w14:textId="77777777" w:rsidR="0055075F" w:rsidRPr="00ED7E6B" w:rsidRDefault="0055075F" w:rsidP="00340AA4">
            <w:pPr>
              <w:spacing w:before="60" w:after="60"/>
              <w:ind w:left="15"/>
              <w:rPr>
                <w:lang w:val="es-ES"/>
              </w:rPr>
            </w:pPr>
            <w:r w:rsidRPr="00ED7E6B">
              <w:rPr>
                <w:lang w:val="es-ES"/>
              </w:rPr>
              <w:t>Instalaciones aerotérmicas para unifamiliares.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4DE6E3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930008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C6DE1BD" w14:textId="77777777" w:rsidR="0055075F" w:rsidRPr="00ED7E6B" w:rsidRDefault="0055075F" w:rsidP="00340AA4">
            <w:pPr>
              <w:spacing w:before="60" w:after="60"/>
              <w:ind w:left="15"/>
              <w:rPr>
                <w:lang w:val="es-ES"/>
              </w:rPr>
            </w:pPr>
            <w:r w:rsidRPr="00ED7E6B">
              <w:rPr>
                <w:lang w:val="es-ES"/>
              </w:rPr>
              <w:t>Instalaciones aerotérmicas para edificios de viviendas, oficinas, polideportivos,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E79FEC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C89AD3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190BB32" w14:textId="77777777" w:rsidR="0055075F" w:rsidRPr="00ED7E6B" w:rsidRDefault="0055075F" w:rsidP="00340AA4">
            <w:pPr>
              <w:spacing w:before="60" w:after="60"/>
              <w:ind w:left="15"/>
              <w:rPr>
                <w:lang w:val="es-ES"/>
              </w:rPr>
            </w:pPr>
            <w:r w:rsidRPr="00ED7E6B">
              <w:rPr>
                <w:lang w:val="es-ES"/>
              </w:rPr>
              <w:t>Me gustaría expandir mis servicios a las tecnologías renovables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86A2E9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8AFE971"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8C63CCF" w14:textId="77777777" w:rsidR="0055075F" w:rsidRPr="00ED7E6B" w:rsidRDefault="0055075F" w:rsidP="00340AA4">
            <w:pPr>
              <w:spacing w:before="60" w:after="60"/>
              <w:ind w:left="15"/>
              <w:rPr>
                <w:lang w:val="es-ES"/>
              </w:rPr>
            </w:pPr>
            <w:r w:rsidRPr="00ED7E6B">
              <w:rPr>
                <w:lang w:val="es-ES"/>
              </w:rPr>
              <w:t xml:space="preserve">Promuevo calefacción por gasoil, gas natural, petróleo… únicamente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81780AC"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736C38B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5F9B508E"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646E3821" w14:textId="77777777" w:rsidR="0055075F" w:rsidRPr="00ED7E6B" w:rsidRDefault="0055075F" w:rsidP="00340AA4">
            <w:pPr>
              <w:numPr>
                <w:ilvl w:val="1"/>
                <w:numId w:val="16"/>
              </w:numPr>
              <w:tabs>
                <w:tab w:val="left" w:pos="720"/>
              </w:tabs>
              <w:spacing w:before="60" w:after="60"/>
              <w:ind w:hanging="357"/>
              <w:rPr>
                <w:lang w:val="es-ES"/>
              </w:rPr>
            </w:pPr>
          </w:p>
        </w:tc>
      </w:tr>
    </w:tbl>
    <w:p w14:paraId="19C9499C" w14:textId="77777777" w:rsidR="0055075F" w:rsidRPr="00ED7E6B" w:rsidRDefault="0055075F" w:rsidP="0055075F">
      <w:pPr>
        <w:spacing w:after="120"/>
        <w:rPr>
          <w:lang w:val="es-ES"/>
        </w:rPr>
      </w:pPr>
    </w:p>
    <w:p w14:paraId="5A1999E5" w14:textId="77777777" w:rsidR="0055075F" w:rsidRPr="00ED7E6B" w:rsidRDefault="0055075F" w:rsidP="009262AB">
      <w:pPr>
        <w:pStyle w:val="Ttulo3"/>
      </w:pPr>
      <w:r w:rsidRPr="00ED7E6B">
        <w:lastRenderedPageBreak/>
        <w:t>Información cualitativa</w:t>
      </w:r>
    </w:p>
    <w:tbl>
      <w:tblPr>
        <w:tblStyle w:val="Tablaconcuadrcula3"/>
        <w:tblW w:w="0" w:type="auto"/>
        <w:jc w:val="center"/>
        <w:tblLook w:val="0380" w:firstRow="0" w:lastRow="0" w:firstColumn="1" w:lastColumn="1" w:noHBand="1" w:noVBand="0"/>
      </w:tblPr>
      <w:tblGrid>
        <w:gridCol w:w="8100"/>
        <w:gridCol w:w="936"/>
      </w:tblGrid>
      <w:tr w:rsidR="0055075F" w:rsidRPr="00C760F0" w14:paraId="4A18FC9E"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2331D72F" w14:textId="77777777" w:rsidR="0055075F" w:rsidRPr="00ED7E6B" w:rsidRDefault="0055075F" w:rsidP="00340AA4">
            <w:pPr>
              <w:tabs>
                <w:tab w:val="left" w:pos="317"/>
              </w:tabs>
              <w:spacing w:before="60" w:after="60"/>
              <w:ind w:left="301" w:hanging="301"/>
              <w:rPr>
                <w:b/>
                <w:bCs/>
                <w:lang w:val="es-ES"/>
              </w:rPr>
            </w:pPr>
            <w:r w:rsidRPr="00ED7E6B">
              <w:rPr>
                <w:b/>
                <w:bCs/>
                <w:lang w:val="es-ES"/>
              </w:rPr>
              <w:t xml:space="preserve">1.- Si un cliente ha decidido cambiar su caldera o similar COLECTIVA … ¿Qué cree que serían las razones más importantes de ese cliente a la hora de decidirse por una u otra? </w:t>
            </w:r>
            <w:r w:rsidRPr="00ED7E6B">
              <w:rPr>
                <w:sz w:val="16"/>
                <w:szCs w:val="16"/>
                <w:lang w:val="es-ES"/>
              </w:rPr>
              <w:t>(Incluye un valor entre 1 y 5 en función de la importancia o lo acuerdo que esté con esta opción, siendo 1 "muy poco importante" y 5 "muy importante")</w:t>
            </w:r>
          </w:p>
        </w:tc>
      </w:tr>
      <w:tr w:rsidR="0055075F" w:rsidRPr="00C760F0" w14:paraId="2559424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BA00B5F" w14:textId="77777777" w:rsidR="0055075F" w:rsidRPr="00ED7E6B" w:rsidRDefault="0055075F" w:rsidP="00340AA4">
            <w:pPr>
              <w:spacing w:before="60" w:after="60"/>
              <w:ind w:left="15"/>
              <w:rPr>
                <w:lang w:val="es-ES"/>
              </w:rPr>
            </w:pPr>
            <w:r w:rsidRPr="00ED7E6B">
              <w:rPr>
                <w:lang w:val="es-ES"/>
              </w:rPr>
              <w:t>La que suponga un coste inicial de inversión (valor de la caldera o similar)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5E10A6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D331F7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C4F5E80" w14:textId="77777777" w:rsidR="0055075F" w:rsidRPr="00ED7E6B" w:rsidRDefault="0055075F" w:rsidP="00340AA4">
            <w:pPr>
              <w:spacing w:before="60" w:after="60"/>
              <w:ind w:left="15"/>
              <w:rPr>
                <w:lang w:val="es-ES"/>
              </w:rPr>
            </w:pPr>
            <w:r w:rsidRPr="00ED7E6B">
              <w:rPr>
                <w:lang w:val="es-ES"/>
              </w:rPr>
              <w:t>La que suponga un coste inicial de combustible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BE938C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9AB752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D4A68BA" w14:textId="77777777" w:rsidR="0055075F" w:rsidRPr="00ED7E6B" w:rsidRDefault="0055075F" w:rsidP="00340AA4">
            <w:pPr>
              <w:spacing w:before="60" w:after="60"/>
              <w:ind w:left="15"/>
              <w:rPr>
                <w:lang w:val="es-ES"/>
              </w:rPr>
            </w:pPr>
            <w:r w:rsidRPr="00ED7E6B">
              <w:rPr>
                <w:lang w:val="es-ES"/>
              </w:rPr>
              <w:t>La que suponga un coste global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AA07B6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8CBE6E7"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1BA960F" w14:textId="77777777" w:rsidR="0055075F" w:rsidRPr="00ED7E6B" w:rsidRDefault="0055075F" w:rsidP="00340AA4">
            <w:pPr>
              <w:spacing w:before="60" w:after="60"/>
              <w:ind w:left="15"/>
              <w:rPr>
                <w:lang w:val="es-ES"/>
              </w:rPr>
            </w:pPr>
            <w:r w:rsidRPr="00ED7E6B">
              <w:rPr>
                <w:lang w:val="es-ES"/>
              </w:rPr>
              <w:t>La que a largo plazo suponga un coste global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E1BBA6E"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1A4282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165F6B2" w14:textId="77777777" w:rsidR="0055075F" w:rsidRPr="00ED7E6B" w:rsidRDefault="0055075F" w:rsidP="00340AA4">
            <w:pPr>
              <w:spacing w:before="60" w:after="60"/>
              <w:ind w:left="15"/>
              <w:rPr>
                <w:lang w:val="es-ES"/>
              </w:rPr>
            </w:pPr>
            <w:r w:rsidRPr="00ED7E6B">
              <w:rPr>
                <w:lang w:val="es-ES"/>
              </w:rPr>
              <w:t>La que medioambientalmente sea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FB5EF2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89B396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1A5EFA2" w14:textId="77777777" w:rsidR="0055075F" w:rsidRPr="00ED7E6B" w:rsidRDefault="0055075F" w:rsidP="00340AA4">
            <w:pPr>
              <w:spacing w:before="60" w:after="60"/>
              <w:ind w:left="15"/>
              <w:rPr>
                <w:lang w:val="es-ES"/>
              </w:rPr>
            </w:pPr>
            <w:r w:rsidRPr="00ED7E6B">
              <w:rPr>
                <w:lang w:val="es-ES"/>
              </w:rPr>
              <w:t>La que suponga menos obras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5E6F6E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191A612"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5F65926" w14:textId="77777777" w:rsidR="0055075F" w:rsidRPr="00ED7E6B" w:rsidRDefault="0055075F" w:rsidP="00340AA4">
            <w:pPr>
              <w:spacing w:before="60" w:after="60"/>
              <w:ind w:left="15"/>
              <w:rPr>
                <w:lang w:val="es-ES"/>
              </w:rPr>
            </w:pPr>
            <w:r w:rsidRPr="00ED7E6B">
              <w:rPr>
                <w:lang w:val="es-ES"/>
              </w:rPr>
              <w:t>La que tenga mayores garantías tecnológicas.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6C6BEC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837D59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B9CC8D8" w14:textId="77777777" w:rsidR="0055075F" w:rsidRPr="00ED7E6B" w:rsidRDefault="0055075F" w:rsidP="00340AA4">
            <w:pPr>
              <w:spacing w:before="60" w:after="60"/>
              <w:ind w:left="15"/>
              <w:rPr>
                <w:lang w:val="es-ES"/>
              </w:rPr>
            </w:pPr>
            <w:r w:rsidRPr="00ED7E6B">
              <w:rPr>
                <w:lang w:val="es-ES"/>
              </w:rPr>
              <w:t>La que se pueda financiar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8D1EB2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DAC9E9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10AF820" w14:textId="77777777" w:rsidR="0055075F" w:rsidRPr="00ED7E6B" w:rsidRDefault="0055075F" w:rsidP="00340AA4">
            <w:pPr>
              <w:spacing w:before="60" w:after="60"/>
              <w:ind w:left="15"/>
              <w:rPr>
                <w:lang w:val="es-ES"/>
              </w:rPr>
            </w:pPr>
            <w:r w:rsidRPr="00ED7E6B">
              <w:rPr>
                <w:lang w:val="es-ES"/>
              </w:rPr>
              <w:t>La que tenga mejores rendimientos o consuma menos.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CDDA26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16117C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24CE347" w14:textId="77777777" w:rsidR="0055075F" w:rsidRPr="00ED7E6B" w:rsidRDefault="0055075F" w:rsidP="00340AA4">
            <w:pPr>
              <w:spacing w:before="60" w:after="60"/>
              <w:ind w:left="15"/>
              <w:rPr>
                <w:lang w:val="es-ES"/>
              </w:rPr>
            </w:pPr>
            <w:r w:rsidRPr="00ED7E6B">
              <w:rPr>
                <w:lang w:val="es-ES"/>
              </w:rPr>
              <w:t>La que sea más fácil de utilizar.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AB809E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39F21C1"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4DAB304" w14:textId="77777777" w:rsidR="0055075F" w:rsidRPr="00ED7E6B" w:rsidRDefault="0055075F" w:rsidP="00340AA4">
            <w:pPr>
              <w:spacing w:before="60" w:after="60"/>
              <w:ind w:left="15"/>
              <w:rPr>
                <w:lang w:val="es-ES"/>
              </w:rPr>
            </w:pPr>
            <w:r w:rsidRPr="00ED7E6B">
              <w:rPr>
                <w:lang w:val="es-ES"/>
              </w:rPr>
              <w:t>La que tenga mejor servicio post venta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5128C5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7E912D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ADEA06A" w14:textId="77777777" w:rsidR="0055075F" w:rsidRPr="00ED7E6B" w:rsidRDefault="0055075F" w:rsidP="00340AA4">
            <w:pPr>
              <w:spacing w:before="60" w:after="60"/>
              <w:ind w:left="15"/>
              <w:rPr>
                <w:lang w:val="es-ES"/>
              </w:rPr>
            </w:pPr>
            <w:r w:rsidRPr="00ED7E6B">
              <w:rPr>
                <w:lang w:val="es-ES"/>
              </w:rPr>
              <w:t>La que el instalador</w:t>
            </w:r>
            <w:r w:rsidRPr="00ED7E6B">
              <w:rPr>
                <w:rStyle w:val="D-FootnoteZeichen"/>
                <w:lang w:val="es-ES"/>
              </w:rPr>
              <w:footnoteReference w:id="1"/>
            </w:r>
            <w:r w:rsidRPr="00ED7E6B">
              <w:rPr>
                <w:lang w:val="es-ES"/>
              </w:rPr>
              <w:t xml:space="preserve"> presente una propuesta de financiación a plazos.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9BCB7E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A7604E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3853CE4" w14:textId="77777777" w:rsidR="0055075F" w:rsidRPr="00ED7E6B" w:rsidRDefault="0055075F" w:rsidP="00340AA4">
            <w:pPr>
              <w:spacing w:before="60" w:after="60"/>
              <w:ind w:left="15"/>
              <w:rPr>
                <w:lang w:val="es-ES"/>
              </w:rPr>
            </w:pPr>
            <w:r w:rsidRPr="00ED7E6B">
              <w:rPr>
                <w:lang w:val="es-ES"/>
              </w:rPr>
              <w:t>La que el vendedor del combustible presente una propuesta de financiación a plazos.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97DCEDE"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2CC467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CA6B4C3" w14:textId="77777777" w:rsidR="0055075F" w:rsidRPr="00ED7E6B" w:rsidRDefault="0055075F" w:rsidP="00340AA4">
            <w:pPr>
              <w:spacing w:before="60" w:after="60"/>
              <w:ind w:left="15"/>
              <w:rPr>
                <w:lang w:val="es-ES"/>
              </w:rPr>
            </w:pPr>
            <w:r w:rsidRPr="00ED7E6B">
              <w:rPr>
                <w:lang w:val="es-ES"/>
              </w:rPr>
              <w:t>La del instalador que mayor confianza y seriedad me genere.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271621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3AEDA48"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1B7718F" w14:textId="77777777" w:rsidR="0055075F" w:rsidRPr="00ED7E6B" w:rsidRDefault="0055075F" w:rsidP="00340AA4">
            <w:pPr>
              <w:spacing w:before="60" w:after="60"/>
              <w:ind w:left="15"/>
              <w:rPr>
                <w:lang w:val="es-ES"/>
              </w:rPr>
            </w:pPr>
            <w:r w:rsidRPr="00ED7E6B">
              <w:rPr>
                <w:lang w:val="es-ES"/>
              </w:rPr>
              <w:t>La que se haga más rápido.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58C553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0407D9D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5F8BCD1" w14:textId="77777777" w:rsidR="0055075F" w:rsidRPr="00ED7E6B" w:rsidRDefault="0055075F" w:rsidP="00340AA4">
            <w:pPr>
              <w:spacing w:before="60" w:after="60"/>
              <w:ind w:left="15"/>
              <w:rPr>
                <w:lang w:val="es-ES"/>
              </w:rPr>
            </w:pPr>
            <w:r w:rsidRPr="00ED7E6B">
              <w:rPr>
                <w:lang w:val="es-ES"/>
              </w:rPr>
              <w:t>La que den subvenciones.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27094C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DFB858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C3C5D74" w14:textId="77777777" w:rsidR="0055075F" w:rsidRPr="00ED7E6B" w:rsidRDefault="0055075F" w:rsidP="00340AA4">
            <w:pPr>
              <w:spacing w:before="60" w:after="60"/>
              <w:ind w:left="15"/>
              <w:rPr>
                <w:lang w:val="es-ES"/>
              </w:rPr>
            </w:pPr>
            <w:r w:rsidRPr="00ED7E6B">
              <w:rPr>
                <w:lang w:val="es-ES"/>
              </w:rPr>
              <w:t>La que no (o menos) afecte a los bienes de la comunidad</w:t>
            </w:r>
            <w:r w:rsidRPr="00ED7E6B">
              <w:rPr>
                <w:rStyle w:val="D-FootnoteZeichen"/>
                <w:lang w:val="es-ES"/>
              </w:rPr>
              <w:footnoteReference w:id="2"/>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2D9F0E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D5EB982"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53DEA67" w14:textId="77777777" w:rsidR="0055075F" w:rsidRPr="00ED7E6B" w:rsidRDefault="0055075F" w:rsidP="00340AA4">
            <w:pPr>
              <w:spacing w:before="60" w:after="60"/>
              <w:ind w:left="15"/>
              <w:rPr>
                <w:lang w:val="es-ES"/>
              </w:rPr>
            </w:pPr>
            <w:r w:rsidRPr="00ED7E6B">
              <w:rPr>
                <w:lang w:val="es-ES"/>
              </w:rPr>
              <w:t>La que haya sido presentado por una empresa de servicios energéticos</w:t>
            </w:r>
            <w:r w:rsidRPr="00ED7E6B">
              <w:rPr>
                <w:rStyle w:val="D-FootnoteZeichen"/>
                <w:lang w:val="es-ES"/>
              </w:rPr>
              <w:footnoteReference w:id="3"/>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35635E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A3F896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5FF7ADB" w14:textId="77777777" w:rsidR="0055075F" w:rsidRPr="00ED7E6B" w:rsidRDefault="0055075F" w:rsidP="00340AA4">
            <w:pPr>
              <w:spacing w:before="60" w:after="60"/>
              <w:ind w:left="15"/>
              <w:rPr>
                <w:lang w:val="es-ES"/>
              </w:rPr>
            </w:pPr>
            <w:r w:rsidRPr="00ED7E6B">
              <w:rPr>
                <w:lang w:val="es-ES"/>
              </w:rPr>
              <w:t>La que ya haya elegido (o aconsejado) el presidente.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518FA1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3CA34B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2879CC6" w14:textId="77777777" w:rsidR="0055075F" w:rsidRPr="00ED7E6B" w:rsidRDefault="0055075F" w:rsidP="00340AA4">
            <w:pPr>
              <w:spacing w:before="60" w:after="60"/>
              <w:ind w:left="15"/>
              <w:rPr>
                <w:lang w:val="es-ES"/>
              </w:rPr>
            </w:pPr>
            <w:r w:rsidRPr="00ED7E6B">
              <w:rPr>
                <w:lang w:val="es-ES"/>
              </w:rPr>
              <w:t>La que ya haya elegido (o aconsejado) el administrador de la finca.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79615AC"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2D8377E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F55F48D"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0F93A090"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47A1AF9"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279B8640" w14:textId="77777777" w:rsidR="0055075F" w:rsidRPr="00ED7E6B" w:rsidRDefault="0055075F" w:rsidP="00340AA4">
            <w:pPr>
              <w:tabs>
                <w:tab w:val="left" w:pos="317"/>
              </w:tabs>
              <w:spacing w:before="60" w:after="60"/>
              <w:ind w:left="301" w:hanging="301"/>
              <w:rPr>
                <w:b/>
                <w:bCs/>
                <w:lang w:val="es-ES"/>
              </w:rPr>
            </w:pPr>
            <w:r w:rsidRPr="00ED7E6B">
              <w:rPr>
                <w:b/>
                <w:bCs/>
                <w:lang w:val="es-ES"/>
              </w:rPr>
              <w:t xml:space="preserve">2.- Si un cliente ha decidido cambiar su caldera o similar INDIVIDUAL … ¿Qué cree que serían las razones más importantes de ese cliente a la hora de decidirse por una u otra? </w:t>
            </w:r>
            <w:r w:rsidRPr="00ED7E6B">
              <w:rPr>
                <w:sz w:val="16"/>
                <w:szCs w:val="16"/>
                <w:lang w:val="es-ES"/>
              </w:rPr>
              <w:t>(Incluye un valor entre 1 y 5 en función de la importancia o lo acuerdo que esté con esta opción, siendo 1 "muy poco importante" y 5 "muy importante")</w:t>
            </w:r>
          </w:p>
        </w:tc>
      </w:tr>
      <w:tr w:rsidR="0055075F" w:rsidRPr="00C760F0" w14:paraId="236993E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B696E24" w14:textId="77777777" w:rsidR="0055075F" w:rsidRPr="00ED7E6B" w:rsidRDefault="0055075F" w:rsidP="00340AA4">
            <w:pPr>
              <w:spacing w:before="60" w:after="60"/>
              <w:ind w:left="15"/>
              <w:rPr>
                <w:lang w:val="es-ES"/>
              </w:rPr>
            </w:pPr>
            <w:r w:rsidRPr="00ED7E6B">
              <w:rPr>
                <w:lang w:val="es-ES"/>
              </w:rPr>
              <w:lastRenderedPageBreak/>
              <w:t>La que tenga menor inversión inicial.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6B330F3"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E8078FE"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45BAC2F" w14:textId="77777777" w:rsidR="0055075F" w:rsidRPr="00ED7E6B" w:rsidRDefault="0055075F" w:rsidP="00340AA4">
            <w:pPr>
              <w:spacing w:before="60" w:after="60"/>
              <w:ind w:left="15"/>
              <w:rPr>
                <w:lang w:val="es-ES"/>
              </w:rPr>
            </w:pPr>
            <w:r w:rsidRPr="00ED7E6B">
              <w:rPr>
                <w:lang w:val="es-ES"/>
              </w:rPr>
              <w:t>La que suponga un coste inicial de inversión (valor de la caldera o similar)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BE9417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EC8F06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1AEACAC" w14:textId="77777777" w:rsidR="0055075F" w:rsidRPr="00ED7E6B" w:rsidRDefault="0055075F" w:rsidP="00340AA4">
            <w:pPr>
              <w:spacing w:before="60" w:after="60"/>
              <w:ind w:left="15"/>
              <w:rPr>
                <w:lang w:val="es-ES"/>
              </w:rPr>
            </w:pPr>
            <w:r w:rsidRPr="00ED7E6B">
              <w:rPr>
                <w:lang w:val="es-ES"/>
              </w:rPr>
              <w:t>La que suponga un coste inicial de combustible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5231AD3"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9B3001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DBBCB3B" w14:textId="77777777" w:rsidR="0055075F" w:rsidRPr="00ED7E6B" w:rsidRDefault="0055075F" w:rsidP="00340AA4">
            <w:pPr>
              <w:spacing w:before="60" w:after="60"/>
              <w:ind w:left="15"/>
              <w:rPr>
                <w:lang w:val="es-ES"/>
              </w:rPr>
            </w:pPr>
            <w:r w:rsidRPr="00ED7E6B">
              <w:rPr>
                <w:lang w:val="es-ES"/>
              </w:rPr>
              <w:t>La que suponga un coste global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8705D2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2D59AC2"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316E7B8" w14:textId="77777777" w:rsidR="0055075F" w:rsidRPr="00ED7E6B" w:rsidRDefault="0055075F" w:rsidP="00340AA4">
            <w:pPr>
              <w:spacing w:before="60" w:after="60"/>
              <w:ind w:left="15"/>
              <w:rPr>
                <w:lang w:val="es-ES"/>
              </w:rPr>
            </w:pPr>
            <w:r w:rsidRPr="00ED7E6B">
              <w:rPr>
                <w:lang w:val="es-ES"/>
              </w:rPr>
              <w:t>La que medioambientalmente sea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C4394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0A2BA4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79EBFAB" w14:textId="77777777" w:rsidR="0055075F" w:rsidRPr="00ED7E6B" w:rsidRDefault="0055075F" w:rsidP="00340AA4">
            <w:pPr>
              <w:spacing w:before="60" w:after="60"/>
              <w:ind w:left="15"/>
              <w:rPr>
                <w:lang w:val="es-ES"/>
              </w:rPr>
            </w:pPr>
            <w:r w:rsidRPr="00ED7E6B">
              <w:rPr>
                <w:lang w:val="es-ES"/>
              </w:rPr>
              <w:t>La que suponga menos obras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2BEFF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AACAD7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DD09820" w14:textId="77777777" w:rsidR="0055075F" w:rsidRPr="00ED7E6B" w:rsidRDefault="0055075F" w:rsidP="00340AA4">
            <w:pPr>
              <w:spacing w:before="60" w:after="60"/>
              <w:ind w:left="15"/>
              <w:rPr>
                <w:lang w:val="es-ES"/>
              </w:rPr>
            </w:pPr>
            <w:r w:rsidRPr="00ED7E6B">
              <w:rPr>
                <w:lang w:val="es-ES"/>
              </w:rPr>
              <w:t>La que tenga mayores garantías tecnológicas.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668B9C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C5B8A3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D87665A" w14:textId="77777777" w:rsidR="0055075F" w:rsidRPr="00ED7E6B" w:rsidRDefault="0055075F" w:rsidP="00340AA4">
            <w:pPr>
              <w:spacing w:before="60" w:after="60"/>
              <w:ind w:left="15"/>
              <w:rPr>
                <w:lang w:val="es-ES"/>
              </w:rPr>
            </w:pPr>
            <w:r w:rsidRPr="00ED7E6B">
              <w:rPr>
                <w:lang w:val="es-ES"/>
              </w:rPr>
              <w:t>La que se pueda financiar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E6E666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63C89C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ED1F8B5" w14:textId="77777777" w:rsidR="0055075F" w:rsidRPr="00ED7E6B" w:rsidRDefault="0055075F" w:rsidP="00340AA4">
            <w:pPr>
              <w:spacing w:before="60" w:after="60"/>
              <w:ind w:left="15"/>
              <w:rPr>
                <w:lang w:val="es-ES"/>
              </w:rPr>
            </w:pPr>
            <w:r w:rsidRPr="00ED7E6B">
              <w:rPr>
                <w:lang w:val="es-ES"/>
              </w:rPr>
              <w:t>La que tenga mejores rendimientos o consuma menos.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83F0F5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40C96B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B7E2C80" w14:textId="77777777" w:rsidR="0055075F" w:rsidRPr="00ED7E6B" w:rsidRDefault="0055075F" w:rsidP="00340AA4">
            <w:pPr>
              <w:spacing w:before="60" w:after="60"/>
              <w:ind w:left="15"/>
              <w:rPr>
                <w:lang w:val="es-ES"/>
              </w:rPr>
            </w:pPr>
            <w:r w:rsidRPr="00ED7E6B">
              <w:rPr>
                <w:lang w:val="es-ES"/>
              </w:rPr>
              <w:t>La que sea más fácil de utilizar.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27DED7C"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5B4432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1FF0788" w14:textId="77777777" w:rsidR="0055075F" w:rsidRPr="00ED7E6B" w:rsidRDefault="0055075F" w:rsidP="00340AA4">
            <w:pPr>
              <w:spacing w:before="60" w:after="60"/>
              <w:ind w:left="15"/>
              <w:rPr>
                <w:lang w:val="es-ES"/>
              </w:rPr>
            </w:pPr>
            <w:r w:rsidRPr="00ED7E6B">
              <w:rPr>
                <w:lang w:val="es-ES"/>
              </w:rPr>
              <w:t>La que tenga mejor servicio post venta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FD0BB7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E705BF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F822716" w14:textId="77777777" w:rsidR="0055075F" w:rsidRPr="00ED7E6B" w:rsidRDefault="0055075F" w:rsidP="00340AA4">
            <w:pPr>
              <w:spacing w:before="60" w:after="60"/>
              <w:ind w:left="15"/>
              <w:rPr>
                <w:lang w:val="es-ES"/>
              </w:rPr>
            </w:pPr>
            <w:r w:rsidRPr="00ED7E6B">
              <w:rPr>
                <w:lang w:val="es-ES"/>
              </w:rPr>
              <w:t>La que el instalador presente una propuesta de financiación a plazos.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F2235A3"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0EC9CA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7861ECE" w14:textId="77777777" w:rsidR="0055075F" w:rsidRPr="00ED7E6B" w:rsidRDefault="0055075F" w:rsidP="00340AA4">
            <w:pPr>
              <w:spacing w:before="60" w:after="60"/>
              <w:ind w:left="15"/>
              <w:rPr>
                <w:lang w:val="es-ES"/>
              </w:rPr>
            </w:pPr>
            <w:r w:rsidRPr="00ED7E6B">
              <w:rPr>
                <w:lang w:val="es-ES"/>
              </w:rPr>
              <w:t>La que el vendedor del combustible presente una propuesta de financiación a plazos.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F587E2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6F856F1"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0425728" w14:textId="77777777" w:rsidR="0055075F" w:rsidRPr="00ED7E6B" w:rsidRDefault="0055075F" w:rsidP="00340AA4">
            <w:pPr>
              <w:spacing w:before="60" w:after="60"/>
              <w:ind w:left="15"/>
              <w:rPr>
                <w:lang w:val="es-ES"/>
              </w:rPr>
            </w:pPr>
            <w:r w:rsidRPr="00ED7E6B">
              <w:rPr>
                <w:lang w:val="es-ES"/>
              </w:rPr>
              <w:t>La del instalador que mayor confianza y seriedad me genere.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C1684F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6B20C6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02C3983" w14:textId="77777777" w:rsidR="0055075F" w:rsidRPr="00ED7E6B" w:rsidRDefault="0055075F" w:rsidP="00340AA4">
            <w:pPr>
              <w:spacing w:before="60" w:after="60"/>
              <w:ind w:left="15"/>
              <w:rPr>
                <w:lang w:val="es-ES"/>
              </w:rPr>
            </w:pPr>
            <w:r w:rsidRPr="00ED7E6B">
              <w:rPr>
                <w:lang w:val="es-ES"/>
              </w:rPr>
              <w:t>La que se haga más rápido.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BA727E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96F326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791A1B6" w14:textId="77777777" w:rsidR="0055075F" w:rsidRPr="00ED7E6B" w:rsidRDefault="0055075F" w:rsidP="00340AA4">
            <w:pPr>
              <w:spacing w:before="60" w:after="60"/>
              <w:ind w:left="15"/>
              <w:rPr>
                <w:lang w:val="es-ES"/>
              </w:rPr>
            </w:pPr>
            <w:r w:rsidRPr="00ED7E6B">
              <w:rPr>
                <w:lang w:val="es-ES"/>
              </w:rPr>
              <w:t>La que no (o menos) afecte al resto de la vivienda / local.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8F566A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CE760F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9EEC795" w14:textId="77777777" w:rsidR="0055075F" w:rsidRPr="00ED7E6B" w:rsidRDefault="0055075F" w:rsidP="00340AA4">
            <w:pPr>
              <w:spacing w:before="60" w:after="60"/>
              <w:ind w:left="15"/>
              <w:rPr>
                <w:lang w:val="es-ES"/>
              </w:rPr>
            </w:pPr>
            <w:r w:rsidRPr="00ED7E6B">
              <w:rPr>
                <w:lang w:val="es-ES"/>
              </w:rPr>
              <w:t>La que haya sido presentado por una empresa de servicios energéticos.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86B715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04AAE967"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37F6EC0" w14:textId="77777777" w:rsidR="0055075F" w:rsidRPr="00ED7E6B" w:rsidRDefault="0055075F" w:rsidP="00340AA4">
            <w:pPr>
              <w:spacing w:before="60" w:after="60"/>
              <w:ind w:left="15"/>
              <w:rPr>
                <w:lang w:val="es-ES"/>
              </w:rPr>
            </w:pPr>
            <w:r w:rsidRPr="00ED7E6B">
              <w:rPr>
                <w:lang w:val="es-ES"/>
              </w:rPr>
              <w:t>La que den subvenciones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AC863D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77792F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BC8D409" w14:textId="77777777" w:rsidR="0055075F" w:rsidRPr="00ED7E6B" w:rsidRDefault="0055075F" w:rsidP="00340AA4">
            <w:pPr>
              <w:spacing w:before="60" w:after="60"/>
              <w:ind w:left="15"/>
              <w:rPr>
                <w:lang w:val="es-ES"/>
              </w:rPr>
            </w:pPr>
            <w:r w:rsidRPr="00ED7E6B">
              <w:rPr>
                <w:lang w:val="es-ES"/>
              </w:rPr>
              <w:t>La que ya haya elegido (o aconsejado) el arquitecto o ingeniero de la reforma.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27B18E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2C6586D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14DCBEC"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4094ED6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683ABBD"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DF336A1" w14:textId="77777777" w:rsidR="0055075F" w:rsidRPr="00ED7E6B" w:rsidRDefault="0055075F" w:rsidP="00340AA4">
            <w:pPr>
              <w:tabs>
                <w:tab w:val="left" w:pos="295"/>
              </w:tabs>
              <w:spacing w:before="60" w:after="60"/>
              <w:ind w:left="295" w:hanging="284"/>
              <w:rPr>
                <w:lang w:val="es-ES"/>
              </w:rPr>
            </w:pPr>
            <w:r w:rsidRPr="00ED7E6B">
              <w:rPr>
                <w:b/>
                <w:bCs/>
                <w:lang w:val="es-ES"/>
              </w:rPr>
              <w:t>3.</w:t>
            </w:r>
            <w:r w:rsidRPr="00ED7E6B">
              <w:rPr>
                <w:b/>
                <w:bCs/>
                <w:lang w:val="es-ES"/>
              </w:rPr>
              <w:tab/>
              <w:t xml:space="preserve">En caso de tener calefacción INDIVIDUAL o COLECTIVA - ¿Cuáles son las razones que usted cree por el que su cliente no está 100% satisfecho con su sistema de calefacción actual? </w:t>
            </w:r>
            <w:r w:rsidRPr="00ED7E6B">
              <w:rPr>
                <w:sz w:val="16"/>
                <w:szCs w:val="16"/>
                <w:lang w:val="es-ES"/>
              </w:rPr>
              <w:t>(Incluye un valor entre 1 y 5 en función de la importancia o lo acuerdo que esté con esta opción, siendo 1 "muy poco importante" y 5 "muy importante")</w:t>
            </w:r>
          </w:p>
        </w:tc>
      </w:tr>
      <w:tr w:rsidR="0055075F" w:rsidRPr="00C760F0" w14:paraId="1931F9C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4601EB2" w14:textId="77777777" w:rsidR="0055075F" w:rsidRPr="00ED7E6B" w:rsidRDefault="0055075F" w:rsidP="00340AA4">
            <w:pPr>
              <w:spacing w:before="60" w:after="60"/>
              <w:ind w:left="15"/>
              <w:rPr>
                <w:lang w:val="es-ES"/>
              </w:rPr>
            </w:pPr>
            <w:r w:rsidRPr="00ED7E6B">
              <w:rPr>
                <w:lang w:val="es-ES"/>
              </w:rPr>
              <w:t>El elevado consumo de energía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6864C8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259FA58"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D475BEC" w14:textId="77777777" w:rsidR="0055075F" w:rsidRPr="00ED7E6B" w:rsidRDefault="0055075F" w:rsidP="00340AA4">
            <w:pPr>
              <w:spacing w:before="60" w:after="60"/>
              <w:ind w:left="15"/>
              <w:rPr>
                <w:lang w:val="es-ES"/>
              </w:rPr>
            </w:pPr>
            <w:r w:rsidRPr="00ED7E6B">
              <w:rPr>
                <w:lang w:val="es-ES"/>
              </w:rPr>
              <w:t>Motivos medioambientales por la huella de carbono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59E3B6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D33B7B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0E5DB96" w14:textId="77777777" w:rsidR="0055075F" w:rsidRPr="00ED7E6B" w:rsidRDefault="0055075F" w:rsidP="00340AA4">
            <w:pPr>
              <w:spacing w:before="60" w:after="60"/>
              <w:ind w:left="15"/>
              <w:rPr>
                <w:lang w:val="es-ES"/>
              </w:rPr>
            </w:pPr>
            <w:r w:rsidRPr="00ED7E6B">
              <w:rPr>
                <w:lang w:val="es-ES"/>
              </w:rPr>
              <w:t>Es difícil de regular (demasiado calor o demasiado frío)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D25C64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C13AEE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41C4E0A" w14:textId="77777777" w:rsidR="0055075F" w:rsidRPr="00ED7E6B" w:rsidRDefault="0055075F" w:rsidP="00340AA4">
            <w:pPr>
              <w:spacing w:before="60" w:after="60"/>
              <w:ind w:left="15"/>
              <w:rPr>
                <w:lang w:val="es-ES"/>
              </w:rPr>
            </w:pPr>
            <w:r w:rsidRPr="00ED7E6B">
              <w:rPr>
                <w:lang w:val="es-ES"/>
              </w:rPr>
              <w:t>Costos de reparación o mantenimiento alto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CEA859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32F6B7F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A2A6EFF" w14:textId="77777777" w:rsidR="0055075F" w:rsidRPr="00ED7E6B" w:rsidRDefault="0055075F" w:rsidP="00340AA4">
            <w:pPr>
              <w:spacing w:before="60" w:after="60"/>
              <w:ind w:left="15"/>
              <w:rPr>
                <w:lang w:val="es-ES"/>
              </w:rPr>
            </w:pPr>
            <w:r w:rsidRPr="00ED7E6B">
              <w:rPr>
                <w:lang w:val="es-ES"/>
              </w:rPr>
              <w:t xml:space="preserve">Muchos fallos técnicos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8F10FC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68DE000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DFBFF1B" w14:textId="77777777" w:rsidR="0055075F" w:rsidRPr="00ED7E6B" w:rsidRDefault="0055075F" w:rsidP="00340AA4">
            <w:pPr>
              <w:spacing w:before="60" w:after="60"/>
              <w:ind w:left="15"/>
              <w:rPr>
                <w:lang w:val="es-ES"/>
              </w:rPr>
            </w:pPr>
            <w:r w:rsidRPr="00ED7E6B">
              <w:rPr>
                <w:lang w:val="es-ES"/>
              </w:rPr>
              <w:t>Necesita demasiado espacio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776852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294D1DE1"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7B4F45A" w14:textId="77777777" w:rsidR="0055075F" w:rsidRPr="00ED7E6B" w:rsidRDefault="0055075F" w:rsidP="00340AA4">
            <w:pPr>
              <w:spacing w:before="60" w:after="60"/>
              <w:ind w:left="15"/>
              <w:rPr>
                <w:lang w:val="es-ES"/>
              </w:rPr>
            </w:pPr>
            <w:r w:rsidRPr="00ED7E6B">
              <w:rPr>
                <w:lang w:val="es-ES"/>
              </w:rPr>
              <w:t>El precio del combustible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40EDD4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BF3DDA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E801616" w14:textId="77777777" w:rsidR="0055075F" w:rsidRPr="00ED7E6B" w:rsidRDefault="0055075F" w:rsidP="00340AA4">
            <w:pPr>
              <w:spacing w:before="60" w:after="60"/>
              <w:ind w:left="15"/>
              <w:rPr>
                <w:lang w:val="es-ES"/>
              </w:rPr>
            </w:pPr>
            <w:r w:rsidRPr="00ED7E6B">
              <w:rPr>
                <w:lang w:val="es-ES"/>
              </w:rPr>
              <w:t xml:space="preserve">La energía de la calefacción no es suficiente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2DBF93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0A1991A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58A9453" w14:textId="77777777" w:rsidR="0055075F" w:rsidRPr="00ED7E6B" w:rsidRDefault="0055075F" w:rsidP="00340AA4">
            <w:pPr>
              <w:spacing w:before="60" w:after="60"/>
              <w:ind w:left="15"/>
              <w:rPr>
                <w:lang w:val="es-ES"/>
              </w:rPr>
            </w:pPr>
            <w:r w:rsidRPr="00ED7E6B">
              <w:rPr>
                <w:lang w:val="es-ES"/>
              </w:rPr>
              <w:t xml:space="preserve">Es demasiado ruidosa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069136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7343536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1F4D796" w14:textId="77777777" w:rsidR="0055075F" w:rsidRPr="00ED7E6B" w:rsidRDefault="0055075F" w:rsidP="00340AA4">
            <w:pPr>
              <w:spacing w:before="60" w:after="60"/>
              <w:ind w:left="15"/>
              <w:rPr>
                <w:lang w:val="es-ES"/>
              </w:rPr>
            </w:pPr>
            <w:r w:rsidRPr="00ED7E6B">
              <w:rPr>
                <w:lang w:val="es-ES"/>
              </w:rPr>
              <w:t xml:space="preserve">Elevadas emisiones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8FF3FE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465E275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8E3E2E5"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9845FD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C47673D"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25189CE3" w14:textId="77777777" w:rsidR="0055075F" w:rsidRPr="00ED7E6B" w:rsidRDefault="0055075F" w:rsidP="00340AA4">
            <w:pPr>
              <w:tabs>
                <w:tab w:val="left" w:pos="720"/>
              </w:tabs>
              <w:spacing w:before="60" w:after="60"/>
              <w:ind w:left="295" w:hanging="295"/>
              <w:rPr>
                <w:lang w:val="es-ES"/>
              </w:rPr>
            </w:pPr>
            <w:r w:rsidRPr="00ED7E6B">
              <w:rPr>
                <w:b/>
                <w:bCs/>
                <w:lang w:val="es-ES"/>
              </w:rPr>
              <w:lastRenderedPageBreak/>
              <w:t>4.</w:t>
            </w:r>
            <w:r w:rsidRPr="00ED7E6B">
              <w:rPr>
                <w:b/>
                <w:bCs/>
                <w:lang w:val="es-ES"/>
              </w:rPr>
              <w:tab/>
              <w:t xml:space="preserve">De su experiencia diaria ¿qué porcentaje de consumidores está considerando sustituir su sistema de calefacción? </w:t>
            </w:r>
            <w:r w:rsidRPr="00ED7E6B">
              <w:rPr>
                <w:sz w:val="16"/>
                <w:szCs w:val="16"/>
                <w:lang w:val="es-ES"/>
              </w:rPr>
              <w:t>(Marcar con SI la opción más acertada - Marcar solo una)</w:t>
            </w:r>
          </w:p>
        </w:tc>
      </w:tr>
      <w:tr w:rsidR="0055075F" w:rsidRPr="00ED7E6B" w14:paraId="0667403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1A506089" w14:textId="77777777" w:rsidR="0055075F" w:rsidRPr="00ED7E6B" w:rsidRDefault="0055075F" w:rsidP="00340AA4">
            <w:pPr>
              <w:spacing w:before="60" w:after="60"/>
              <w:ind w:left="15"/>
              <w:rPr>
                <w:lang w:val="es-ES"/>
              </w:rPr>
            </w:pPr>
            <w:r w:rsidRPr="00ED7E6B">
              <w:rPr>
                <w:lang w:val="es-ES"/>
              </w:rPr>
              <w:t>Menos del 5%.</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894254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FC5A19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217E1B0" w14:textId="77777777" w:rsidR="0055075F" w:rsidRPr="00ED7E6B" w:rsidRDefault="0055075F" w:rsidP="00340AA4">
            <w:pPr>
              <w:spacing w:before="60" w:after="60"/>
              <w:ind w:left="15"/>
              <w:rPr>
                <w:lang w:val="es-ES"/>
              </w:rPr>
            </w:pPr>
            <w:r w:rsidRPr="00ED7E6B">
              <w:rPr>
                <w:lang w:val="es-ES"/>
              </w:rPr>
              <w:t>Mas o igual al 5 y menos del 15%.</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939F70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3335E4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BD477CB" w14:textId="77777777" w:rsidR="0055075F" w:rsidRPr="00ED7E6B" w:rsidRDefault="0055075F" w:rsidP="00340AA4">
            <w:pPr>
              <w:spacing w:before="60" w:after="60"/>
              <w:ind w:left="15"/>
              <w:rPr>
                <w:lang w:val="es-ES"/>
              </w:rPr>
            </w:pPr>
            <w:r w:rsidRPr="00ED7E6B">
              <w:rPr>
                <w:lang w:val="es-ES"/>
              </w:rPr>
              <w:t>Mas o igual el 15 y menos del 25%.</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104761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287DB8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4B457F5" w14:textId="77777777" w:rsidR="0055075F" w:rsidRPr="00ED7E6B" w:rsidRDefault="0055075F" w:rsidP="00340AA4">
            <w:pPr>
              <w:spacing w:before="60" w:after="60"/>
              <w:ind w:left="15"/>
              <w:rPr>
                <w:lang w:val="es-ES"/>
              </w:rPr>
            </w:pPr>
            <w:r w:rsidRPr="00ED7E6B">
              <w:rPr>
                <w:lang w:val="es-ES"/>
              </w:rPr>
              <w:t>Mas o igual el 25 y menos del 35%.</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59F122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076A728E"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70FC90F8" w14:textId="77777777" w:rsidR="0055075F" w:rsidRPr="00ED7E6B" w:rsidRDefault="0055075F" w:rsidP="00340AA4">
            <w:pPr>
              <w:spacing w:before="60" w:after="60"/>
              <w:ind w:left="15"/>
              <w:rPr>
                <w:lang w:val="es-ES"/>
              </w:rPr>
            </w:pPr>
            <w:r w:rsidRPr="00ED7E6B">
              <w:rPr>
                <w:lang w:val="es-ES"/>
              </w:rPr>
              <w:t>Más del 35%.</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24526146" w14:textId="77777777" w:rsidR="0055075F" w:rsidRPr="00ED7E6B" w:rsidRDefault="0055075F" w:rsidP="00340AA4">
            <w:pPr>
              <w:numPr>
                <w:ilvl w:val="1"/>
                <w:numId w:val="16"/>
              </w:numPr>
              <w:tabs>
                <w:tab w:val="left" w:pos="720"/>
              </w:tabs>
              <w:spacing w:before="60" w:after="60"/>
              <w:ind w:hanging="357"/>
              <w:rPr>
                <w:lang w:val="es-ES"/>
              </w:rPr>
            </w:pPr>
          </w:p>
        </w:tc>
      </w:tr>
    </w:tbl>
    <w:p w14:paraId="19B966F0" w14:textId="77777777" w:rsidR="0055075F" w:rsidRPr="00ED7E6B" w:rsidRDefault="0055075F" w:rsidP="0055075F">
      <w:pPr>
        <w:spacing w:after="120"/>
        <w:rPr>
          <w:lang w:val="es-ES"/>
        </w:rPr>
      </w:pPr>
    </w:p>
    <w:p w14:paraId="78AEC540" w14:textId="77777777" w:rsidR="0055075F" w:rsidRPr="00A53C2E" w:rsidRDefault="0055075F" w:rsidP="009262AB">
      <w:pPr>
        <w:pStyle w:val="Ttulo3"/>
      </w:pPr>
      <w:r w:rsidRPr="00A53C2E">
        <w:t xml:space="preserve">Información sobre renovables. </w:t>
      </w:r>
    </w:p>
    <w:tbl>
      <w:tblPr>
        <w:tblStyle w:val="D-Heading1Zeichen"/>
        <w:tblW w:w="0" w:type="auto"/>
        <w:tblLook w:val="04A0" w:firstRow="1" w:lastRow="0" w:firstColumn="1" w:lastColumn="0" w:noHBand="0" w:noVBand="1"/>
      </w:tblPr>
      <w:tblGrid>
        <w:gridCol w:w="8340"/>
        <w:gridCol w:w="696"/>
      </w:tblGrid>
      <w:tr w:rsidR="0055075F" w:rsidRPr="00C760F0" w14:paraId="0C648A23" w14:textId="77777777" w:rsidTr="00340AA4">
        <w:trPr>
          <w:trHeight w:val="227"/>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63D20DB3" w14:textId="77777777" w:rsidR="0055075F" w:rsidRPr="00ED7E6B" w:rsidRDefault="0055075F" w:rsidP="00340AA4">
            <w:pPr>
              <w:spacing w:before="60" w:after="60"/>
              <w:ind w:left="360" w:hanging="338"/>
              <w:rPr>
                <w:lang w:val="es-ES"/>
              </w:rPr>
            </w:pPr>
            <w:r w:rsidRPr="00ED7E6B">
              <w:rPr>
                <w:b/>
                <w:bCs/>
                <w:lang w:val="es-ES"/>
              </w:rPr>
              <w:t xml:space="preserve">1. </w:t>
            </w:r>
            <w:r w:rsidRPr="00ED7E6B">
              <w:rPr>
                <w:b/>
                <w:bCs/>
                <w:lang w:val="es-ES"/>
              </w:rPr>
              <w:tab/>
              <w:t xml:space="preserve">Por su experiencia, ¿cuáles cree que son los principales beneficios para los consumidores al cambiar el antiguo sistema de calefacción por uno con energía renovable? </w:t>
            </w:r>
            <w:r w:rsidRPr="00ED7E6B">
              <w:rPr>
                <w:sz w:val="16"/>
                <w:szCs w:val="16"/>
                <w:lang w:val="es-ES"/>
              </w:rPr>
              <w:t>(Incluye un valor entre 1 y 5 en función de la importancia o lo acuerdo que esté con esta opción, siendo 1 "muy poco importante" y 5 "muy importante")</w:t>
            </w:r>
          </w:p>
        </w:tc>
      </w:tr>
      <w:tr w:rsidR="0055075F" w:rsidRPr="00C760F0" w14:paraId="1DFA4B14"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81408BB" w14:textId="77777777" w:rsidR="0055075F" w:rsidRPr="00ED7E6B" w:rsidRDefault="0055075F" w:rsidP="00340AA4">
            <w:pPr>
              <w:spacing w:before="60" w:after="60"/>
              <w:rPr>
                <w:lang w:val="es-ES"/>
              </w:rPr>
            </w:pPr>
            <w:r w:rsidRPr="00ED7E6B">
              <w:rPr>
                <w:lang w:val="es-ES"/>
              </w:rPr>
              <w:t xml:space="preserve">Su contribución a la protección del clima y del medio ambiente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39FA143" w14:textId="77777777" w:rsidR="0055075F" w:rsidRPr="00ED7E6B" w:rsidRDefault="0055075F" w:rsidP="00340AA4">
            <w:pPr>
              <w:spacing w:before="60" w:after="60"/>
              <w:ind w:left="1080"/>
              <w:rPr>
                <w:lang w:val="es-ES"/>
              </w:rPr>
            </w:pPr>
          </w:p>
        </w:tc>
      </w:tr>
      <w:tr w:rsidR="0055075F" w:rsidRPr="00C760F0" w14:paraId="7BF6A5AE"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261EF989" w14:textId="77777777" w:rsidR="0055075F" w:rsidRPr="00ED7E6B" w:rsidRDefault="0055075F" w:rsidP="00340AA4">
            <w:pPr>
              <w:spacing w:before="60" w:after="60"/>
              <w:rPr>
                <w:lang w:val="es-ES"/>
              </w:rPr>
            </w:pPr>
            <w:r w:rsidRPr="00ED7E6B">
              <w:rPr>
                <w:lang w:val="es-ES"/>
              </w:rPr>
              <w:t xml:space="preserve">Son más independientes del aumento de los precios de la energía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D57CA40" w14:textId="77777777" w:rsidR="0055075F" w:rsidRPr="00ED7E6B" w:rsidRDefault="0055075F" w:rsidP="00340AA4">
            <w:pPr>
              <w:spacing w:before="60" w:after="60"/>
              <w:ind w:left="1080"/>
              <w:rPr>
                <w:lang w:val="es-ES"/>
              </w:rPr>
            </w:pPr>
          </w:p>
        </w:tc>
      </w:tr>
      <w:tr w:rsidR="0055075F" w:rsidRPr="00C760F0" w14:paraId="5838782C"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03EF966" w14:textId="77777777" w:rsidR="0055075F" w:rsidRPr="00ED7E6B" w:rsidRDefault="0055075F" w:rsidP="00340AA4">
            <w:pPr>
              <w:spacing w:before="60" w:after="60"/>
              <w:rPr>
                <w:lang w:val="es-ES"/>
              </w:rPr>
            </w:pPr>
            <w:r w:rsidRPr="00ED7E6B">
              <w:rPr>
                <w:lang w:val="es-ES"/>
              </w:rPr>
              <w:t xml:space="preserve">Tienen una alternativa al petróleo y al gas importados, que además es respetuosa con el medio ambiente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AF29B31" w14:textId="77777777" w:rsidR="0055075F" w:rsidRPr="00ED7E6B" w:rsidRDefault="0055075F" w:rsidP="00340AA4">
            <w:pPr>
              <w:spacing w:before="60" w:after="60"/>
              <w:ind w:left="1080"/>
              <w:rPr>
                <w:b/>
                <w:lang w:val="es-ES"/>
              </w:rPr>
            </w:pPr>
          </w:p>
        </w:tc>
      </w:tr>
      <w:tr w:rsidR="0055075F" w:rsidRPr="00C760F0" w14:paraId="764477E3"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96713DE" w14:textId="77777777" w:rsidR="0055075F" w:rsidRPr="00ED7E6B" w:rsidRDefault="0055075F" w:rsidP="00340AA4">
            <w:pPr>
              <w:spacing w:before="60" w:after="60"/>
              <w:rPr>
                <w:lang w:val="es-ES"/>
              </w:rPr>
            </w:pPr>
            <w:r w:rsidRPr="00ED7E6B">
              <w:rPr>
                <w:lang w:val="es-ES"/>
              </w:rPr>
              <w:t xml:space="preserve">Disponer de un suministro de energía permanente y constante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271E3FE" w14:textId="77777777" w:rsidR="0055075F" w:rsidRPr="00ED7E6B" w:rsidRDefault="0055075F" w:rsidP="00340AA4">
            <w:pPr>
              <w:spacing w:before="60" w:after="60"/>
              <w:ind w:left="1080"/>
              <w:rPr>
                <w:lang w:val="es-ES"/>
              </w:rPr>
            </w:pPr>
          </w:p>
        </w:tc>
      </w:tr>
      <w:tr w:rsidR="0055075F" w:rsidRPr="00ED7E6B" w14:paraId="62EDC68C"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BB83FE4" w14:textId="77777777" w:rsidR="0055075F" w:rsidRPr="00ED7E6B" w:rsidRDefault="0055075F" w:rsidP="00340AA4">
            <w:pPr>
              <w:spacing w:before="60" w:after="60"/>
              <w:rPr>
                <w:lang w:val="es-ES"/>
              </w:rPr>
            </w:pPr>
            <w:r w:rsidRPr="00ED7E6B">
              <w:rPr>
                <w:lang w:val="es-ES"/>
              </w:rPr>
              <w:t xml:space="preserve">Pueden recibir subvenciones públicas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677F48F" w14:textId="77777777" w:rsidR="0055075F" w:rsidRPr="00ED7E6B" w:rsidRDefault="0055075F" w:rsidP="00340AA4">
            <w:pPr>
              <w:spacing w:before="60" w:after="60"/>
              <w:ind w:left="1080"/>
              <w:rPr>
                <w:lang w:val="es-ES"/>
              </w:rPr>
            </w:pPr>
          </w:p>
        </w:tc>
      </w:tr>
      <w:tr w:rsidR="0055075F" w:rsidRPr="00ED7E6B" w14:paraId="0D5EF1C6" w14:textId="77777777" w:rsidTr="00340AA4">
        <w:trPr>
          <w:trHeight w:val="227"/>
        </w:trPr>
        <w:tc>
          <w:tcPr>
            <w:tcW w:w="834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56E6D654" w14:textId="77777777" w:rsidR="0055075F" w:rsidRPr="00ED7E6B" w:rsidRDefault="0055075F" w:rsidP="00340AA4">
            <w:pPr>
              <w:spacing w:before="60" w:after="60"/>
              <w:rPr>
                <w:lang w:val="es-ES"/>
              </w:rPr>
            </w:pPr>
            <w:r w:rsidRPr="00ED7E6B">
              <w:rPr>
                <w:lang w:val="es-ES"/>
              </w:rPr>
              <w:t>Otros, señalar</w:t>
            </w:r>
          </w:p>
        </w:tc>
        <w:tc>
          <w:tcPr>
            <w:tcW w:w="69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70B93CD0" w14:textId="77777777" w:rsidR="0055075F" w:rsidRPr="00ED7E6B" w:rsidRDefault="0055075F" w:rsidP="00340AA4">
            <w:pPr>
              <w:spacing w:before="60" w:after="60"/>
              <w:ind w:left="1080"/>
              <w:rPr>
                <w:lang w:val="es-ES"/>
              </w:rPr>
            </w:pPr>
          </w:p>
        </w:tc>
      </w:tr>
      <w:tr w:rsidR="0055075F" w:rsidRPr="00C760F0" w14:paraId="2B8E9262" w14:textId="77777777" w:rsidTr="00340AA4">
        <w:trPr>
          <w:trHeight w:val="227"/>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0E6DF64D" w14:textId="77777777" w:rsidR="0055075F" w:rsidRPr="00ED7E6B" w:rsidRDefault="0055075F" w:rsidP="00340AA4">
            <w:pPr>
              <w:spacing w:before="60" w:after="60"/>
              <w:ind w:left="360" w:hanging="338"/>
              <w:rPr>
                <w:lang w:val="es-ES"/>
              </w:rPr>
            </w:pPr>
            <w:r w:rsidRPr="00ED7E6B">
              <w:rPr>
                <w:b/>
                <w:bCs/>
                <w:lang w:val="es-ES"/>
              </w:rPr>
              <w:t>2.</w:t>
            </w:r>
            <w:r w:rsidRPr="00ED7E6B">
              <w:rPr>
                <w:b/>
                <w:bCs/>
                <w:lang w:val="es-ES"/>
              </w:rPr>
              <w:tab/>
              <w:t xml:space="preserve">Desde su punto de vista, ¿cuáles son las principales barreras que encuentran los consumidores para sustituir los sistemas de calefacción antiguos por uno basado en energías renovables? </w:t>
            </w:r>
            <w:r w:rsidRPr="00ED7E6B">
              <w:rPr>
                <w:sz w:val="16"/>
                <w:szCs w:val="16"/>
                <w:lang w:val="es-ES"/>
              </w:rPr>
              <w:t>(Incluye un valor entre 1 y 5 en función de la importancia o lo acuerdo que esté con esta opción, siendo 1 "muy poco importante" y 5 "muy importante")</w:t>
            </w:r>
            <w:r w:rsidRPr="00ED7E6B">
              <w:rPr>
                <w:b/>
                <w:bCs/>
                <w:lang w:val="es-ES"/>
              </w:rPr>
              <w:t xml:space="preserve"> </w:t>
            </w:r>
          </w:p>
        </w:tc>
      </w:tr>
      <w:tr w:rsidR="0055075F" w:rsidRPr="00C760F0" w14:paraId="0E1F3451"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17928C1A" w14:textId="77777777" w:rsidR="0055075F" w:rsidRPr="00ED7E6B" w:rsidRDefault="0055075F" w:rsidP="00340AA4">
            <w:pPr>
              <w:spacing w:before="60" w:after="60"/>
              <w:rPr>
                <w:lang w:val="es-ES"/>
              </w:rPr>
            </w:pPr>
            <w:r w:rsidRPr="00ED7E6B">
              <w:rPr>
                <w:lang w:val="es-ES"/>
              </w:rPr>
              <w:t xml:space="preserve">Demasiado caros, no se dispone del presupuesto necesario para ello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C157465" w14:textId="77777777" w:rsidR="0055075F" w:rsidRPr="00ED7E6B" w:rsidRDefault="0055075F" w:rsidP="00340AA4">
            <w:pPr>
              <w:spacing w:before="60" w:after="60"/>
              <w:ind w:left="1080"/>
              <w:rPr>
                <w:lang w:val="es-ES"/>
              </w:rPr>
            </w:pPr>
          </w:p>
        </w:tc>
      </w:tr>
      <w:tr w:rsidR="0055075F" w:rsidRPr="00C760F0" w14:paraId="73443DAD"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E26B102" w14:textId="77777777" w:rsidR="0055075F" w:rsidRPr="00ED7E6B" w:rsidRDefault="0055075F" w:rsidP="00340AA4">
            <w:pPr>
              <w:spacing w:before="60" w:after="60"/>
              <w:rPr>
                <w:lang w:val="es-ES"/>
              </w:rPr>
            </w:pPr>
            <w:r w:rsidRPr="00ED7E6B">
              <w:rPr>
                <w:lang w:val="es-ES"/>
              </w:rPr>
              <w:t xml:space="preserve">Los consumidores están satisfechos con su sistema de calefacción actual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D6192AA" w14:textId="77777777" w:rsidR="0055075F" w:rsidRPr="00ED7E6B" w:rsidRDefault="0055075F" w:rsidP="00340AA4">
            <w:pPr>
              <w:spacing w:before="60" w:after="60"/>
              <w:ind w:left="1080"/>
              <w:rPr>
                <w:lang w:val="es-ES"/>
              </w:rPr>
            </w:pPr>
          </w:p>
        </w:tc>
      </w:tr>
      <w:tr w:rsidR="0055075F" w:rsidRPr="00C760F0" w14:paraId="53C02136"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1BFEFF59" w14:textId="77777777" w:rsidR="0055075F" w:rsidRPr="00ED7E6B" w:rsidRDefault="0055075F" w:rsidP="00340AA4">
            <w:pPr>
              <w:spacing w:before="60" w:after="60"/>
              <w:rPr>
                <w:lang w:val="es-ES"/>
              </w:rPr>
            </w:pPr>
            <w:r w:rsidRPr="00ED7E6B">
              <w:rPr>
                <w:lang w:val="es-ES"/>
              </w:rPr>
              <w:t xml:space="preserve">Piensan que son demasiado mayores. No vale la pena para ellos.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096C995" w14:textId="77777777" w:rsidR="0055075F" w:rsidRPr="00ED7E6B" w:rsidRDefault="0055075F" w:rsidP="00340AA4">
            <w:pPr>
              <w:spacing w:before="60" w:after="60"/>
              <w:ind w:left="1080"/>
              <w:rPr>
                <w:lang w:val="es-ES"/>
              </w:rPr>
            </w:pPr>
          </w:p>
        </w:tc>
      </w:tr>
      <w:tr w:rsidR="0055075F" w:rsidRPr="00C760F0" w14:paraId="3581BA64"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CC6E46B" w14:textId="77777777" w:rsidR="0055075F" w:rsidRPr="00ED7E6B" w:rsidRDefault="0055075F" w:rsidP="00340AA4">
            <w:pPr>
              <w:spacing w:before="60" w:after="60"/>
              <w:rPr>
                <w:lang w:val="es-ES"/>
              </w:rPr>
            </w:pPr>
            <w:r w:rsidRPr="00ED7E6B">
              <w:rPr>
                <w:lang w:val="es-ES"/>
              </w:rPr>
              <w:t xml:space="preserve">Técnicamente no es posible sustituir su sistema actual por otro renovable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535A181" w14:textId="77777777" w:rsidR="0055075F" w:rsidRPr="00ED7E6B" w:rsidRDefault="0055075F" w:rsidP="00340AA4">
            <w:pPr>
              <w:spacing w:before="60" w:after="60"/>
              <w:ind w:left="1080"/>
              <w:rPr>
                <w:lang w:val="es-ES"/>
              </w:rPr>
            </w:pPr>
          </w:p>
        </w:tc>
      </w:tr>
      <w:tr w:rsidR="0055075F" w:rsidRPr="00C760F0" w14:paraId="2BA39DDC"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CD850B7" w14:textId="77777777" w:rsidR="0055075F" w:rsidRPr="00ED7E6B" w:rsidRDefault="0055075F" w:rsidP="00340AA4">
            <w:pPr>
              <w:spacing w:before="60" w:after="60"/>
              <w:rPr>
                <w:lang w:val="es-ES"/>
              </w:rPr>
            </w:pPr>
            <w:r w:rsidRPr="00ED7E6B">
              <w:rPr>
                <w:lang w:val="es-ES"/>
              </w:rPr>
              <w:t xml:space="preserve">No lo consideran tan respetuoso con el medio ambiente como siempre se considera.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19D53C6" w14:textId="77777777" w:rsidR="0055075F" w:rsidRPr="00ED7E6B" w:rsidRDefault="0055075F" w:rsidP="00340AA4">
            <w:pPr>
              <w:spacing w:before="60" w:after="60"/>
              <w:ind w:left="1080"/>
              <w:rPr>
                <w:lang w:val="es-ES"/>
              </w:rPr>
            </w:pPr>
          </w:p>
        </w:tc>
      </w:tr>
      <w:tr w:rsidR="0055075F" w:rsidRPr="00C760F0" w14:paraId="21662B19"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EEBCCF9" w14:textId="77777777" w:rsidR="0055075F" w:rsidRPr="00ED7E6B" w:rsidRDefault="0055075F" w:rsidP="00340AA4">
            <w:pPr>
              <w:spacing w:before="60" w:after="60"/>
              <w:rPr>
                <w:lang w:val="es-ES"/>
              </w:rPr>
            </w:pPr>
            <w:r w:rsidRPr="00ED7E6B">
              <w:rPr>
                <w:lang w:val="es-ES"/>
              </w:rPr>
              <w:t>Es demasiado esfuerzo y complica sus vidas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723544E" w14:textId="77777777" w:rsidR="0055075F" w:rsidRPr="00ED7E6B" w:rsidRDefault="0055075F" w:rsidP="00340AA4">
            <w:pPr>
              <w:spacing w:before="60" w:after="60"/>
              <w:ind w:left="1080"/>
              <w:rPr>
                <w:lang w:val="es-ES"/>
              </w:rPr>
            </w:pPr>
          </w:p>
        </w:tc>
      </w:tr>
      <w:tr w:rsidR="0055075F" w:rsidRPr="00ED7E6B" w14:paraId="6AAD02A3" w14:textId="77777777" w:rsidTr="00340AA4">
        <w:trPr>
          <w:trHeight w:val="227"/>
        </w:trPr>
        <w:tc>
          <w:tcPr>
            <w:tcW w:w="834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6790342C" w14:textId="77777777" w:rsidR="0055075F" w:rsidRPr="00ED7E6B" w:rsidRDefault="0055075F" w:rsidP="00340AA4">
            <w:pPr>
              <w:spacing w:before="60" w:after="60"/>
              <w:rPr>
                <w:lang w:val="es-ES"/>
              </w:rPr>
            </w:pPr>
            <w:r w:rsidRPr="00ED7E6B">
              <w:rPr>
                <w:lang w:val="es-ES"/>
              </w:rPr>
              <w:t xml:space="preserve">Otros motivos </w:t>
            </w:r>
          </w:p>
        </w:tc>
        <w:tc>
          <w:tcPr>
            <w:tcW w:w="69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222E70E0" w14:textId="77777777" w:rsidR="0055075F" w:rsidRPr="00ED7E6B" w:rsidRDefault="0055075F" w:rsidP="00340AA4">
            <w:pPr>
              <w:spacing w:before="60" w:after="60"/>
              <w:ind w:left="1080"/>
              <w:rPr>
                <w:lang w:val="es-ES"/>
              </w:rPr>
            </w:pPr>
          </w:p>
        </w:tc>
      </w:tr>
      <w:tr w:rsidR="0055075F" w:rsidRPr="00C760F0" w14:paraId="7BA7D9EB" w14:textId="77777777" w:rsidTr="00340AA4">
        <w:trPr>
          <w:trHeight w:val="227"/>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0A4B0913" w14:textId="77777777" w:rsidR="0055075F" w:rsidRPr="00ED7E6B" w:rsidRDefault="0055075F" w:rsidP="00340AA4">
            <w:pPr>
              <w:spacing w:after="0"/>
              <w:ind w:left="295" w:hanging="295"/>
              <w:rPr>
                <w:strike/>
                <w:highlight w:val="yellow"/>
                <w:lang w:val="es-ES"/>
              </w:rPr>
            </w:pPr>
            <w:r w:rsidRPr="00ED7E6B">
              <w:rPr>
                <w:b/>
                <w:bCs/>
                <w:lang w:val="es-ES"/>
              </w:rPr>
              <w:t>3.</w:t>
            </w:r>
            <w:r w:rsidRPr="00ED7E6B">
              <w:rPr>
                <w:b/>
                <w:bCs/>
                <w:lang w:val="es-ES"/>
              </w:rPr>
              <w:tab/>
              <w:t xml:space="preserve">Desde su punto de vista, ¿cuáles son las políticas públicas más efectivas para apoyar las renovables TÉRMICAS? </w:t>
            </w:r>
            <w:r w:rsidRPr="00ED7E6B">
              <w:rPr>
                <w:sz w:val="16"/>
                <w:szCs w:val="16"/>
                <w:lang w:val="es-ES"/>
              </w:rPr>
              <w:t>(Incluye un valor entre 1 y 5 en función de la importancia o lo acuerdo que esté con esta opción, siendo 1 "muy poco importante" y 5 "muy importante")</w:t>
            </w:r>
            <w:r w:rsidRPr="00ED7E6B">
              <w:rPr>
                <w:b/>
                <w:bCs/>
                <w:lang w:val="es-ES"/>
              </w:rPr>
              <w:t xml:space="preserve"> </w:t>
            </w:r>
          </w:p>
        </w:tc>
      </w:tr>
      <w:tr w:rsidR="0055075F" w:rsidRPr="00ED7E6B" w14:paraId="72F6D1AF"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715FF92A" w14:textId="77777777" w:rsidR="0055075F" w:rsidRPr="00ED7E6B" w:rsidRDefault="0055075F" w:rsidP="00340AA4">
            <w:pPr>
              <w:spacing w:before="60" w:after="60"/>
              <w:rPr>
                <w:lang w:val="es-ES"/>
              </w:rPr>
            </w:pPr>
            <w:r w:rsidRPr="00ED7E6B">
              <w:rPr>
                <w:lang w:val="es-ES"/>
              </w:rPr>
              <w:t>Subvenciones a la inversión.</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9E6B693" w14:textId="77777777" w:rsidR="0055075F" w:rsidRPr="00ED7E6B" w:rsidRDefault="0055075F" w:rsidP="00340AA4">
            <w:pPr>
              <w:spacing w:after="0"/>
              <w:ind w:left="1080"/>
              <w:rPr>
                <w:strike/>
                <w:highlight w:val="yellow"/>
                <w:lang w:val="es-ES"/>
              </w:rPr>
            </w:pPr>
          </w:p>
        </w:tc>
      </w:tr>
      <w:tr w:rsidR="0055075F" w:rsidRPr="00C760F0" w14:paraId="7F49EC45"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1D70DD4" w14:textId="77777777" w:rsidR="0055075F" w:rsidRPr="00ED7E6B" w:rsidRDefault="0055075F" w:rsidP="00340AA4">
            <w:pPr>
              <w:spacing w:before="60" w:after="60"/>
              <w:rPr>
                <w:lang w:val="es-ES"/>
              </w:rPr>
            </w:pPr>
            <w:r w:rsidRPr="00ED7E6B">
              <w:rPr>
                <w:lang w:val="es-ES"/>
              </w:rPr>
              <w:t>Campañas de publicidad especificas a cada tipo de usuario.</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323A3D2E" w14:textId="77777777" w:rsidR="0055075F" w:rsidRPr="00ED7E6B" w:rsidRDefault="0055075F" w:rsidP="00340AA4">
            <w:pPr>
              <w:spacing w:after="0"/>
              <w:ind w:left="1080"/>
              <w:rPr>
                <w:strike/>
                <w:highlight w:val="yellow"/>
                <w:lang w:val="es-ES"/>
              </w:rPr>
            </w:pPr>
          </w:p>
        </w:tc>
      </w:tr>
      <w:tr w:rsidR="0055075F" w:rsidRPr="00C760F0" w14:paraId="12F4A291"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1FA0CC0" w14:textId="77777777" w:rsidR="0055075F" w:rsidRPr="00ED7E6B" w:rsidRDefault="0055075F" w:rsidP="00340AA4">
            <w:pPr>
              <w:spacing w:before="60" w:after="60"/>
              <w:rPr>
                <w:lang w:val="es-ES"/>
              </w:rPr>
            </w:pPr>
            <w:r w:rsidRPr="00ED7E6B">
              <w:rPr>
                <w:lang w:val="es-ES"/>
              </w:rPr>
              <w:t>Instalaciones ejemplarizantes en edificios públicos.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0C7FAFE" w14:textId="77777777" w:rsidR="0055075F" w:rsidRPr="00ED7E6B" w:rsidRDefault="0055075F" w:rsidP="00340AA4">
            <w:pPr>
              <w:spacing w:after="0"/>
              <w:ind w:left="1080"/>
              <w:rPr>
                <w:strike/>
                <w:highlight w:val="yellow"/>
                <w:lang w:val="es-ES"/>
              </w:rPr>
            </w:pPr>
          </w:p>
        </w:tc>
      </w:tr>
      <w:tr w:rsidR="0055075F" w:rsidRPr="00C760F0" w14:paraId="6CE4F722"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E0D424F" w14:textId="77777777" w:rsidR="0055075F" w:rsidRPr="00ED7E6B" w:rsidRDefault="0055075F" w:rsidP="00340AA4">
            <w:pPr>
              <w:spacing w:before="60" w:after="60"/>
              <w:rPr>
                <w:lang w:val="es-ES"/>
              </w:rPr>
            </w:pPr>
            <w:r w:rsidRPr="00ED7E6B">
              <w:rPr>
                <w:lang w:val="es-ES"/>
              </w:rPr>
              <w:t>Campañas de formación a los profesionales.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DB5A76D" w14:textId="77777777" w:rsidR="0055075F" w:rsidRPr="00ED7E6B" w:rsidRDefault="0055075F" w:rsidP="00340AA4">
            <w:pPr>
              <w:spacing w:after="0"/>
              <w:ind w:left="1080"/>
              <w:rPr>
                <w:strike/>
                <w:highlight w:val="yellow"/>
                <w:lang w:val="es-ES"/>
              </w:rPr>
            </w:pPr>
          </w:p>
        </w:tc>
      </w:tr>
      <w:tr w:rsidR="0055075F" w:rsidRPr="00C760F0" w14:paraId="5758B119"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26E9BAFB" w14:textId="77777777" w:rsidR="0055075F" w:rsidRPr="00ED7E6B" w:rsidRDefault="0055075F" w:rsidP="00340AA4">
            <w:pPr>
              <w:spacing w:before="60" w:after="60"/>
              <w:rPr>
                <w:lang w:val="es-ES"/>
              </w:rPr>
            </w:pPr>
            <w:r w:rsidRPr="00ED7E6B">
              <w:rPr>
                <w:lang w:val="es-ES"/>
              </w:rPr>
              <w:t>Favorecer sellos de calidad en empresas, equipos y combustibles.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FB6EAC0" w14:textId="77777777" w:rsidR="0055075F" w:rsidRPr="00ED7E6B" w:rsidRDefault="0055075F" w:rsidP="00340AA4">
            <w:pPr>
              <w:spacing w:after="0"/>
              <w:ind w:left="1080"/>
              <w:rPr>
                <w:strike/>
                <w:highlight w:val="yellow"/>
                <w:lang w:val="es-ES"/>
              </w:rPr>
            </w:pPr>
          </w:p>
        </w:tc>
      </w:tr>
      <w:tr w:rsidR="0055075F" w:rsidRPr="00C760F0" w14:paraId="13DD094F"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08EF4E9" w14:textId="77777777" w:rsidR="0055075F" w:rsidRPr="00ED7E6B" w:rsidRDefault="0055075F" w:rsidP="00340AA4">
            <w:pPr>
              <w:spacing w:before="60" w:after="60"/>
              <w:rPr>
                <w:lang w:val="es-ES"/>
              </w:rPr>
            </w:pPr>
            <w:r w:rsidRPr="00ED7E6B">
              <w:rPr>
                <w:lang w:val="es-ES"/>
              </w:rPr>
              <w:lastRenderedPageBreak/>
              <w:t>Normativa de obligatoriedad o semi – obligatoriedad.</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756468B" w14:textId="77777777" w:rsidR="0055075F" w:rsidRPr="00ED7E6B" w:rsidRDefault="0055075F" w:rsidP="00340AA4">
            <w:pPr>
              <w:spacing w:after="0"/>
              <w:ind w:left="1080"/>
              <w:rPr>
                <w:strike/>
                <w:highlight w:val="yellow"/>
                <w:lang w:val="es-ES"/>
              </w:rPr>
            </w:pPr>
          </w:p>
        </w:tc>
      </w:tr>
      <w:tr w:rsidR="0055075F" w:rsidRPr="00C760F0" w14:paraId="3404E3FF"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21BACD44" w14:textId="77777777" w:rsidR="0055075F" w:rsidRPr="00ED7E6B" w:rsidRDefault="0055075F" w:rsidP="00340AA4">
            <w:pPr>
              <w:spacing w:before="60" w:after="60"/>
              <w:rPr>
                <w:lang w:val="es-ES"/>
              </w:rPr>
            </w:pPr>
            <w:r w:rsidRPr="00ED7E6B">
              <w:rPr>
                <w:lang w:val="es-ES"/>
              </w:rPr>
              <w:t>Obligar el registro e inspección de instalaciones.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6617652" w14:textId="77777777" w:rsidR="0055075F" w:rsidRPr="00ED7E6B" w:rsidRDefault="0055075F" w:rsidP="00340AA4">
            <w:pPr>
              <w:spacing w:after="0"/>
              <w:ind w:left="1080"/>
              <w:rPr>
                <w:strike/>
                <w:highlight w:val="yellow"/>
                <w:lang w:val="es-ES"/>
              </w:rPr>
            </w:pPr>
          </w:p>
        </w:tc>
      </w:tr>
      <w:tr w:rsidR="0055075F" w:rsidRPr="00C760F0" w14:paraId="4ED92383"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AAB724F" w14:textId="77777777" w:rsidR="0055075F" w:rsidRPr="00ED7E6B" w:rsidRDefault="0055075F" w:rsidP="00340AA4">
            <w:pPr>
              <w:spacing w:before="60" w:after="60"/>
              <w:rPr>
                <w:lang w:val="es-ES"/>
              </w:rPr>
            </w:pPr>
            <w:r w:rsidRPr="00ED7E6B">
              <w:rPr>
                <w:lang w:val="es-ES"/>
              </w:rPr>
              <w:t xml:space="preserve">Favorecer la financiación de las instalaciones (avales y/o bonificaciones al interés)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E4D1986" w14:textId="77777777" w:rsidR="0055075F" w:rsidRPr="00ED7E6B" w:rsidRDefault="0055075F" w:rsidP="00340AA4">
            <w:pPr>
              <w:spacing w:after="0"/>
              <w:ind w:left="1080"/>
              <w:rPr>
                <w:strike/>
                <w:highlight w:val="yellow"/>
                <w:lang w:val="es-ES"/>
              </w:rPr>
            </w:pPr>
          </w:p>
        </w:tc>
      </w:tr>
      <w:tr w:rsidR="0055075F" w:rsidRPr="00C760F0" w14:paraId="0E12FBC8"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7B343FC3" w14:textId="77777777" w:rsidR="0055075F" w:rsidRPr="00ED7E6B" w:rsidRDefault="0055075F" w:rsidP="00340AA4">
            <w:pPr>
              <w:spacing w:before="60" w:after="60"/>
              <w:rPr>
                <w:lang w:val="es-ES"/>
              </w:rPr>
            </w:pPr>
            <w:r w:rsidRPr="00ED7E6B">
              <w:rPr>
                <w:lang w:val="es-ES"/>
              </w:rPr>
              <w:t>Promover o facilitar la producción de madera para fines energéticos.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E7F209D" w14:textId="77777777" w:rsidR="0055075F" w:rsidRPr="00ED7E6B" w:rsidRDefault="0055075F" w:rsidP="00340AA4">
            <w:pPr>
              <w:spacing w:after="0"/>
              <w:ind w:left="1080"/>
              <w:rPr>
                <w:strike/>
                <w:highlight w:val="yellow"/>
                <w:lang w:val="es-ES"/>
              </w:rPr>
            </w:pPr>
          </w:p>
        </w:tc>
      </w:tr>
      <w:tr w:rsidR="0055075F" w:rsidRPr="00C760F0" w14:paraId="4D95F230"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951EBD8" w14:textId="77777777" w:rsidR="0055075F" w:rsidRPr="00ED7E6B" w:rsidRDefault="0055075F" w:rsidP="00340AA4">
            <w:pPr>
              <w:spacing w:before="60" w:after="60"/>
              <w:rPr>
                <w:lang w:val="es-ES"/>
              </w:rPr>
            </w:pPr>
            <w:r w:rsidRPr="00ED7E6B">
              <w:rPr>
                <w:lang w:val="es-ES"/>
              </w:rPr>
              <w:t>Aclarar y homogenizar las normativas ambientales o de afección al patrimonio.</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6D17C30" w14:textId="77777777" w:rsidR="0055075F" w:rsidRPr="00ED7E6B" w:rsidRDefault="0055075F" w:rsidP="00340AA4">
            <w:pPr>
              <w:spacing w:after="0"/>
              <w:ind w:left="1080"/>
              <w:rPr>
                <w:strike/>
                <w:highlight w:val="yellow"/>
                <w:lang w:val="es-ES"/>
              </w:rPr>
            </w:pPr>
          </w:p>
        </w:tc>
      </w:tr>
      <w:tr w:rsidR="0055075F" w:rsidRPr="00C760F0" w14:paraId="3F41139E"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C78F07C" w14:textId="77777777" w:rsidR="0055075F" w:rsidRPr="00ED7E6B" w:rsidRDefault="0055075F" w:rsidP="00340AA4">
            <w:pPr>
              <w:spacing w:before="60" w:after="60"/>
              <w:rPr>
                <w:lang w:val="es-ES"/>
              </w:rPr>
            </w:pPr>
            <w:r w:rsidRPr="00ED7E6B">
              <w:rPr>
                <w:lang w:val="es-ES"/>
              </w:rPr>
              <w:t>Favorecer la competencia entre las empresas proveedoras para obtener mejores productos.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6AE7EBF" w14:textId="77777777" w:rsidR="0055075F" w:rsidRPr="00ED7E6B" w:rsidRDefault="0055075F" w:rsidP="00340AA4">
            <w:pPr>
              <w:spacing w:after="0"/>
              <w:ind w:left="1080"/>
              <w:rPr>
                <w:strike/>
                <w:highlight w:val="yellow"/>
                <w:lang w:val="es-ES"/>
              </w:rPr>
            </w:pPr>
          </w:p>
        </w:tc>
      </w:tr>
      <w:tr w:rsidR="0055075F" w:rsidRPr="00C760F0" w14:paraId="612871B9"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E9A7103" w14:textId="77777777" w:rsidR="0055075F" w:rsidRPr="00ED7E6B" w:rsidRDefault="0055075F" w:rsidP="00340AA4">
            <w:pPr>
              <w:spacing w:before="60" w:after="60"/>
              <w:rPr>
                <w:lang w:val="es-ES"/>
              </w:rPr>
            </w:pPr>
            <w:r w:rsidRPr="00ED7E6B">
              <w:rPr>
                <w:lang w:val="es-ES"/>
              </w:rPr>
              <w:t>Establecer algún sistema de reconocimiento económico del CO2 evitado.</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5EE470C" w14:textId="77777777" w:rsidR="0055075F" w:rsidRPr="00ED7E6B" w:rsidRDefault="0055075F" w:rsidP="00340AA4">
            <w:pPr>
              <w:spacing w:after="0"/>
              <w:ind w:left="1080"/>
              <w:rPr>
                <w:strike/>
                <w:highlight w:val="yellow"/>
                <w:lang w:val="es-ES"/>
              </w:rPr>
            </w:pPr>
          </w:p>
        </w:tc>
      </w:tr>
      <w:tr w:rsidR="0055075F" w:rsidRPr="00C760F0" w14:paraId="1C867B05"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79FA24B" w14:textId="77777777" w:rsidR="0055075F" w:rsidRPr="00ED7E6B" w:rsidRDefault="0055075F" w:rsidP="00340AA4">
            <w:pPr>
              <w:spacing w:before="60" w:after="60"/>
              <w:rPr>
                <w:lang w:val="es-ES"/>
              </w:rPr>
            </w:pPr>
            <w:r w:rsidRPr="00ED7E6B">
              <w:rPr>
                <w:lang w:val="es-ES"/>
              </w:rPr>
              <w:t>Establecer foros permanentes con todas las empresas y los consumidores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221FA26" w14:textId="77777777" w:rsidR="0055075F" w:rsidRPr="00ED7E6B" w:rsidRDefault="0055075F" w:rsidP="00340AA4">
            <w:pPr>
              <w:spacing w:after="0"/>
              <w:ind w:left="1080"/>
              <w:rPr>
                <w:strike/>
                <w:highlight w:val="yellow"/>
                <w:lang w:val="es-ES"/>
              </w:rPr>
            </w:pPr>
          </w:p>
        </w:tc>
      </w:tr>
      <w:tr w:rsidR="0055075F" w:rsidRPr="00ED7E6B" w14:paraId="44163159"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E2A21FD" w14:textId="77777777" w:rsidR="0055075F" w:rsidRPr="00ED7E6B" w:rsidRDefault="0055075F" w:rsidP="00340AA4">
            <w:pPr>
              <w:spacing w:before="60" w:after="60"/>
              <w:rPr>
                <w:lang w:val="es-ES"/>
              </w:rPr>
            </w:pPr>
            <w:r w:rsidRPr="00ED7E6B">
              <w:rPr>
                <w:lang w:val="es-ES"/>
              </w:rPr>
              <w:t>Agilizar plazos administrativos internos</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166E96F" w14:textId="77777777" w:rsidR="0055075F" w:rsidRPr="00ED7E6B" w:rsidRDefault="0055075F" w:rsidP="00340AA4">
            <w:pPr>
              <w:spacing w:after="0"/>
              <w:ind w:left="1080"/>
              <w:rPr>
                <w:strike/>
                <w:highlight w:val="yellow"/>
                <w:lang w:val="es-ES"/>
              </w:rPr>
            </w:pPr>
          </w:p>
        </w:tc>
      </w:tr>
      <w:tr w:rsidR="0055075F" w:rsidRPr="00ED7E6B" w14:paraId="0A865D39"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226FFDFF" w14:textId="77777777" w:rsidR="0055075F" w:rsidRPr="00ED7E6B" w:rsidRDefault="0055075F" w:rsidP="00340AA4">
            <w:pPr>
              <w:spacing w:before="60" w:after="60"/>
              <w:rPr>
                <w:lang w:val="es-ES"/>
              </w:rPr>
            </w:pPr>
            <w:r w:rsidRPr="00ED7E6B">
              <w:rPr>
                <w:lang w:val="es-ES"/>
              </w:rPr>
              <w:t xml:space="preserve">Mejor no hagan nada. </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3D6FF13C" w14:textId="77777777" w:rsidR="0055075F" w:rsidRPr="00ED7E6B" w:rsidRDefault="0055075F" w:rsidP="00340AA4">
            <w:pPr>
              <w:spacing w:after="0"/>
              <w:ind w:left="1080"/>
              <w:rPr>
                <w:strike/>
                <w:highlight w:val="yellow"/>
                <w:lang w:val="es-ES"/>
              </w:rPr>
            </w:pPr>
          </w:p>
        </w:tc>
      </w:tr>
      <w:tr w:rsidR="0055075F" w:rsidRPr="00ED7E6B" w14:paraId="594286B5" w14:textId="77777777" w:rsidTr="00340AA4">
        <w:trPr>
          <w:trHeight w:val="227"/>
        </w:trPr>
        <w:tc>
          <w:tcPr>
            <w:tcW w:w="834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5FB2FFB0" w14:textId="77777777" w:rsidR="0055075F" w:rsidRPr="00ED7E6B" w:rsidRDefault="0055075F" w:rsidP="00340AA4">
            <w:pPr>
              <w:spacing w:before="60" w:after="60"/>
              <w:rPr>
                <w:lang w:val="es-ES"/>
              </w:rPr>
            </w:pPr>
            <w:r w:rsidRPr="00ED7E6B">
              <w:rPr>
                <w:lang w:val="es-ES"/>
              </w:rPr>
              <w:t>Otros, señalar.</w:t>
            </w:r>
          </w:p>
        </w:tc>
        <w:tc>
          <w:tcPr>
            <w:tcW w:w="69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7107F4AD" w14:textId="77777777" w:rsidR="0055075F" w:rsidRPr="00ED7E6B" w:rsidRDefault="0055075F" w:rsidP="00340AA4">
            <w:pPr>
              <w:spacing w:after="0"/>
              <w:ind w:left="1080"/>
              <w:rPr>
                <w:lang w:val="es-ES"/>
              </w:rPr>
            </w:pPr>
          </w:p>
        </w:tc>
      </w:tr>
      <w:tr w:rsidR="0055075F" w:rsidRPr="00C760F0" w14:paraId="17EFD40B" w14:textId="77777777" w:rsidTr="00340AA4">
        <w:trPr>
          <w:trHeight w:val="227"/>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6836C350" w14:textId="77777777" w:rsidR="0055075F" w:rsidRPr="00ED7E6B" w:rsidRDefault="0055075F" w:rsidP="00340AA4">
            <w:pPr>
              <w:spacing w:before="60" w:after="60"/>
              <w:ind w:left="313" w:hanging="313"/>
              <w:rPr>
                <w:lang w:val="es-ES"/>
              </w:rPr>
            </w:pPr>
            <w:r w:rsidRPr="00ED7E6B">
              <w:rPr>
                <w:b/>
                <w:bCs/>
                <w:lang w:val="es-ES"/>
              </w:rPr>
              <w:t>5.</w:t>
            </w:r>
            <w:r w:rsidRPr="00ED7E6B">
              <w:rPr>
                <w:b/>
                <w:bCs/>
                <w:lang w:val="es-ES"/>
              </w:rPr>
              <w:tab/>
              <w:t xml:space="preserve">De su experiencia diaria ¿qué porcentaje de consumidores está considerando sustituir su sistema de calefacción por uno renovable? </w:t>
            </w:r>
            <w:r w:rsidRPr="00ED7E6B">
              <w:rPr>
                <w:sz w:val="16"/>
                <w:szCs w:val="16"/>
                <w:lang w:val="es-ES"/>
              </w:rPr>
              <w:t>(Marcar con SI la opción más acertada - Marcar solo una)</w:t>
            </w:r>
          </w:p>
        </w:tc>
      </w:tr>
      <w:tr w:rsidR="0055075F" w:rsidRPr="00ED7E6B" w14:paraId="18C12C98" w14:textId="77777777" w:rsidTr="00340AA4">
        <w:trPr>
          <w:trHeight w:val="227"/>
        </w:trPr>
        <w:tc>
          <w:tcPr>
            <w:tcW w:w="9036"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66A666C3" w14:textId="77777777" w:rsidR="0055075F" w:rsidRPr="00ED7E6B" w:rsidRDefault="0055075F" w:rsidP="00340AA4">
            <w:pPr>
              <w:spacing w:before="60" w:after="60"/>
              <w:ind w:left="360" w:hanging="338"/>
              <w:rPr>
                <w:b/>
                <w:bCs/>
                <w:lang w:val="es-ES"/>
              </w:rPr>
            </w:pPr>
            <w:r w:rsidRPr="00ED7E6B">
              <w:rPr>
                <w:lang w:val="es-ES"/>
              </w:rPr>
              <w:t>Menos del 5%.</w:t>
            </w:r>
          </w:p>
        </w:tc>
      </w:tr>
      <w:tr w:rsidR="0055075F" w:rsidRPr="00C760F0" w14:paraId="574A9F3D"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5D89052" w14:textId="77777777" w:rsidR="0055075F" w:rsidRPr="00ED7E6B" w:rsidRDefault="0055075F" w:rsidP="00340AA4">
            <w:pPr>
              <w:spacing w:before="60" w:after="60"/>
              <w:rPr>
                <w:lang w:val="es-ES"/>
              </w:rPr>
            </w:pPr>
            <w:r w:rsidRPr="00ED7E6B">
              <w:rPr>
                <w:lang w:val="es-ES"/>
              </w:rPr>
              <w:t>Mas o igual al 5 y menos del 15%.</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025701C" w14:textId="77777777" w:rsidR="0055075F" w:rsidRPr="00ED7E6B" w:rsidRDefault="0055075F" w:rsidP="00340AA4">
            <w:pPr>
              <w:spacing w:after="0"/>
              <w:ind w:left="1080"/>
              <w:rPr>
                <w:lang w:val="es-ES"/>
              </w:rPr>
            </w:pPr>
          </w:p>
        </w:tc>
      </w:tr>
      <w:tr w:rsidR="0055075F" w:rsidRPr="00C760F0" w14:paraId="1585F1CD"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4CBC26C" w14:textId="77777777" w:rsidR="0055075F" w:rsidRPr="00ED7E6B" w:rsidRDefault="0055075F" w:rsidP="00340AA4">
            <w:pPr>
              <w:spacing w:before="60" w:after="60"/>
              <w:rPr>
                <w:lang w:val="es-ES"/>
              </w:rPr>
            </w:pPr>
            <w:r w:rsidRPr="00ED7E6B">
              <w:rPr>
                <w:lang w:val="es-ES"/>
              </w:rPr>
              <w:t>Mas o igual el 15 y menos del 25%.</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7EE8C36" w14:textId="77777777" w:rsidR="0055075F" w:rsidRPr="00ED7E6B" w:rsidRDefault="0055075F" w:rsidP="00340AA4">
            <w:pPr>
              <w:spacing w:after="0"/>
              <w:ind w:left="1080"/>
              <w:rPr>
                <w:lang w:val="es-ES"/>
              </w:rPr>
            </w:pPr>
          </w:p>
        </w:tc>
      </w:tr>
      <w:tr w:rsidR="0055075F" w:rsidRPr="00C760F0" w14:paraId="5D50993A" w14:textId="77777777" w:rsidTr="00340AA4">
        <w:trPr>
          <w:trHeight w:val="227"/>
        </w:trPr>
        <w:tc>
          <w:tcPr>
            <w:tcW w:w="834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E99F474" w14:textId="77777777" w:rsidR="0055075F" w:rsidRPr="00ED7E6B" w:rsidRDefault="0055075F" w:rsidP="00340AA4">
            <w:pPr>
              <w:spacing w:before="60" w:after="60"/>
              <w:rPr>
                <w:lang w:val="es-ES"/>
              </w:rPr>
            </w:pPr>
            <w:r w:rsidRPr="00ED7E6B">
              <w:rPr>
                <w:lang w:val="es-ES"/>
              </w:rPr>
              <w:t>Mas o igual el 25 y menos del 35%.</w:t>
            </w:r>
          </w:p>
        </w:tc>
        <w:tc>
          <w:tcPr>
            <w:tcW w:w="69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343DBB6" w14:textId="77777777" w:rsidR="0055075F" w:rsidRPr="00ED7E6B" w:rsidRDefault="0055075F" w:rsidP="00340AA4">
            <w:pPr>
              <w:spacing w:after="0"/>
              <w:ind w:left="1080"/>
              <w:rPr>
                <w:lang w:val="es-ES"/>
              </w:rPr>
            </w:pPr>
          </w:p>
        </w:tc>
      </w:tr>
      <w:tr w:rsidR="0055075F" w:rsidRPr="00ED7E6B" w14:paraId="285EAC08" w14:textId="77777777" w:rsidTr="00340AA4">
        <w:trPr>
          <w:trHeight w:val="227"/>
        </w:trPr>
        <w:tc>
          <w:tcPr>
            <w:tcW w:w="834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7813242E" w14:textId="77777777" w:rsidR="0055075F" w:rsidRPr="00ED7E6B" w:rsidRDefault="0055075F" w:rsidP="00340AA4">
            <w:pPr>
              <w:spacing w:before="60" w:after="60"/>
              <w:rPr>
                <w:lang w:val="es-ES"/>
              </w:rPr>
            </w:pPr>
            <w:r w:rsidRPr="00ED7E6B">
              <w:rPr>
                <w:lang w:val="es-ES"/>
              </w:rPr>
              <w:t>Más del 35%.</w:t>
            </w:r>
          </w:p>
        </w:tc>
        <w:tc>
          <w:tcPr>
            <w:tcW w:w="69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115FEEF3" w14:textId="77777777" w:rsidR="0055075F" w:rsidRPr="00ED7E6B" w:rsidRDefault="0055075F" w:rsidP="00340AA4">
            <w:pPr>
              <w:spacing w:after="0"/>
              <w:ind w:left="1080"/>
              <w:rPr>
                <w:lang w:val="es-ES"/>
              </w:rPr>
            </w:pPr>
          </w:p>
        </w:tc>
      </w:tr>
    </w:tbl>
    <w:p w14:paraId="52FA7AE2" w14:textId="77777777" w:rsidR="0055075F" w:rsidRPr="00ED7E6B" w:rsidRDefault="0055075F" w:rsidP="0055075F">
      <w:pPr>
        <w:pStyle w:val="Encabezado"/>
        <w:spacing w:after="120"/>
        <w:ind w:left="720"/>
        <w:rPr>
          <w:lang w:val="es-ES"/>
        </w:rPr>
      </w:pPr>
    </w:p>
    <w:p w14:paraId="6E4910FB" w14:textId="77777777" w:rsidR="0055075F" w:rsidRPr="00ED7E6B" w:rsidRDefault="0055075F" w:rsidP="009262AB">
      <w:pPr>
        <w:pStyle w:val="Ttulo2"/>
      </w:pPr>
      <w:bookmarkStart w:id="5" w:name="_Toc38296170"/>
      <w:r w:rsidRPr="00ED7E6B">
        <w:t>Preguntas de respuesta abierta</w:t>
      </w:r>
      <w:bookmarkEnd w:id="5"/>
    </w:p>
    <w:p w14:paraId="041D6812" w14:textId="77777777" w:rsidR="0055075F" w:rsidRPr="009262AB" w:rsidRDefault="0055075F" w:rsidP="0055075F">
      <w:pPr>
        <w:spacing w:after="120"/>
        <w:rPr>
          <w:lang w:val="es-ES"/>
        </w:rPr>
      </w:pPr>
      <w:r w:rsidRPr="009262AB">
        <w:rPr>
          <w:lang w:val="es-ES"/>
        </w:rPr>
        <w:t>A continuación, se muestran varias preguntas para que indique su respuesta de forma abierta.</w:t>
      </w:r>
    </w:p>
    <w:p w14:paraId="772E29D1" w14:textId="77777777"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t>¿Dónde se obtiene más margen comercial, mediante los sistemas térmicos tradicionales basado en muchos casos en combustibles fósiles o debido a las energías renovables?</w:t>
      </w:r>
    </w:p>
    <w:p w14:paraId="4107285E" w14:textId="77777777"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t xml:space="preserve">Una vez que contacta con un consumidor, ¿cuál es la principal barrera que se encuentra para instalar finalmente el nuevo sistema de calefacción, aire acondicionado o refrigeración? </w:t>
      </w:r>
    </w:p>
    <w:p w14:paraId="4AA47849" w14:textId="77777777"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t>¿Qué opina de la posibilidad de establecer una ventanilla única (pública, privada o conjunta), donde el consumidor pueda acceder a un servicio integral con varios servicios</w:t>
      </w:r>
      <w:r w:rsidRPr="009262AB">
        <w:rPr>
          <w:rStyle w:val="D-FootnoteZeichen"/>
          <w:bCs/>
          <w:sz w:val="22"/>
          <w:szCs w:val="22"/>
          <w:lang w:val="es-ES"/>
        </w:rPr>
        <w:footnoteReference w:id="4"/>
      </w:r>
      <w:r w:rsidRPr="009262AB">
        <w:rPr>
          <w:bCs/>
          <w:sz w:val="22"/>
          <w:szCs w:val="22"/>
          <w:lang w:val="es-ES"/>
        </w:rPr>
        <w:t xml:space="preserve"> </w:t>
      </w:r>
    </w:p>
    <w:p w14:paraId="22A77611" w14:textId="77777777"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lastRenderedPageBreak/>
        <w:t>¿Qué opina de las acciones colectivas, le interesaría participar?</w:t>
      </w:r>
    </w:p>
    <w:p w14:paraId="0D693316" w14:textId="77777777"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t>¿Cómo cree que se podrían ayudar entre sí los vendedores de equipos, instaladores, asesores energéticos y resto de profesionales del sector para promover un mayor número de sistemas renovables?</w:t>
      </w:r>
    </w:p>
    <w:p w14:paraId="17D97C5B" w14:textId="77777777"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t>¿En qué le gustaría ampliar sus conocimientos y de qué modo?</w:t>
      </w:r>
    </w:p>
    <w:p w14:paraId="0D846CBA" w14:textId="77777777"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t>¿Cree que las asociaciones profesionales actuales apoyan suficientemente a las tecnologías renovables para calefacción?</w:t>
      </w:r>
    </w:p>
    <w:p w14:paraId="2C4BE1DB" w14:textId="77777777"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t>¿Dónde suele buscar información o documentación sobre sistemas renovables para calefacción y clima?</w:t>
      </w:r>
    </w:p>
    <w:p w14:paraId="76245091" w14:textId="11D0D859" w:rsidR="0055075F" w:rsidRPr="009262AB" w:rsidRDefault="0055075F" w:rsidP="0055075F">
      <w:pPr>
        <w:pStyle w:val="Encabezado"/>
        <w:numPr>
          <w:ilvl w:val="0"/>
          <w:numId w:val="21"/>
        </w:numPr>
        <w:spacing w:after="120"/>
        <w:rPr>
          <w:bCs/>
          <w:sz w:val="22"/>
          <w:szCs w:val="22"/>
          <w:lang w:val="es-ES"/>
        </w:rPr>
      </w:pPr>
      <w:r w:rsidRPr="009262AB">
        <w:rPr>
          <w:bCs/>
          <w:sz w:val="22"/>
          <w:szCs w:val="22"/>
          <w:lang w:val="es-ES"/>
        </w:rPr>
        <w:t>¿Estaría dispuesto a participar en proyectos de cooperación con empresas similares europeas y poder hacer negocios con aquellas? ¿En qué tipos de actividades opina que podría colaborar para transferir o recibir conocimientos</w:t>
      </w:r>
      <w:r w:rsidRPr="009262AB">
        <w:rPr>
          <w:rStyle w:val="D-FootnoteZeichen"/>
          <w:bCs/>
          <w:sz w:val="22"/>
          <w:szCs w:val="22"/>
          <w:lang w:val="es-ES"/>
        </w:rPr>
        <w:footnoteReference w:id="5"/>
      </w:r>
      <w:r w:rsidRPr="009262AB">
        <w:rPr>
          <w:bCs/>
          <w:sz w:val="22"/>
          <w:szCs w:val="22"/>
          <w:lang w:val="es-ES"/>
        </w:rPr>
        <w:t xml:space="preserve"> ? ¿Qué tipos de empresas podrían ser las más adecuadas?</w:t>
      </w:r>
    </w:p>
    <w:p w14:paraId="140899A3" w14:textId="28FACABF" w:rsidR="009262AB" w:rsidRPr="009262AB" w:rsidRDefault="009262AB">
      <w:pPr>
        <w:spacing w:after="0"/>
        <w:jc w:val="left"/>
        <w:rPr>
          <w:rFonts w:cs="Times New Roman"/>
          <w:bCs/>
          <w:lang w:val="es-ES"/>
        </w:rPr>
      </w:pPr>
      <w:r w:rsidRPr="009262AB">
        <w:rPr>
          <w:bCs/>
          <w:lang w:val="es-ES"/>
        </w:rPr>
        <w:br w:type="page"/>
      </w:r>
    </w:p>
    <w:p w14:paraId="6A33CBDA" w14:textId="77777777" w:rsidR="0055075F" w:rsidRPr="009262AB" w:rsidRDefault="0055075F" w:rsidP="00C45CAD">
      <w:pPr>
        <w:pStyle w:val="Ttulo1"/>
      </w:pPr>
      <w:bookmarkStart w:id="6" w:name="_Toc38296171"/>
      <w:r w:rsidRPr="009262AB">
        <w:lastRenderedPageBreak/>
        <w:t>Cuestionario para inversores y similares</w:t>
      </w:r>
      <w:bookmarkEnd w:id="6"/>
      <w:r w:rsidRPr="009262AB">
        <w:t xml:space="preserve"> </w:t>
      </w:r>
    </w:p>
    <w:p w14:paraId="602049BA" w14:textId="77777777" w:rsidR="0055075F" w:rsidRPr="00DC6433" w:rsidRDefault="0055075F" w:rsidP="00C45CAD">
      <w:pPr>
        <w:pStyle w:val="Ttulo2"/>
      </w:pPr>
      <w:bookmarkStart w:id="7" w:name="_Toc38296172"/>
      <w:r>
        <w:t>Fecha y datos del encuestado</w:t>
      </w:r>
      <w:bookmarkEnd w:id="7"/>
    </w:p>
    <w:tbl>
      <w:tblPr>
        <w:tblStyle w:val="Tablaconcuadrcula2"/>
        <w:tblW w:w="0" w:type="auto"/>
        <w:tblLook w:val="0380" w:firstRow="0" w:lastRow="0" w:firstColumn="1" w:lastColumn="1" w:noHBand="1" w:noVBand="0"/>
      </w:tblPr>
      <w:tblGrid>
        <w:gridCol w:w="2689"/>
        <w:gridCol w:w="3402"/>
        <w:gridCol w:w="2835"/>
      </w:tblGrid>
      <w:tr w:rsidR="0055075F" w:rsidRPr="00263377" w14:paraId="12AB6A3B" w14:textId="77777777" w:rsidTr="009262AB">
        <w:trPr>
          <w:trHeight w:val="227"/>
        </w:trPr>
        <w:tc>
          <w:tcPr>
            <w:tcW w:w="2689" w:type="dxa"/>
          </w:tcPr>
          <w:p w14:paraId="4E030CA1" w14:textId="77777777" w:rsidR="0055075F" w:rsidRPr="00263377" w:rsidRDefault="0055075F" w:rsidP="00340AA4">
            <w:pPr>
              <w:spacing w:after="0"/>
              <w:rPr>
                <w:b/>
                <w:bCs/>
                <w:lang w:val="es-ES"/>
              </w:rPr>
            </w:pPr>
            <w:r w:rsidRPr="00263377">
              <w:rPr>
                <w:b/>
                <w:bCs/>
                <w:lang w:val="es-ES"/>
              </w:rPr>
              <w:t>Fecha:</w:t>
            </w:r>
          </w:p>
        </w:tc>
        <w:tc>
          <w:tcPr>
            <w:tcW w:w="3402" w:type="dxa"/>
          </w:tcPr>
          <w:p w14:paraId="6608672F" w14:textId="77777777" w:rsidR="0055075F" w:rsidRPr="00263377" w:rsidRDefault="0055075F" w:rsidP="00340AA4">
            <w:pPr>
              <w:spacing w:after="0"/>
              <w:rPr>
                <w:b/>
                <w:bCs/>
                <w:lang w:val="es-ES"/>
              </w:rPr>
            </w:pPr>
            <w:r w:rsidRPr="00263377">
              <w:rPr>
                <w:b/>
                <w:bCs/>
                <w:lang w:val="es-ES"/>
              </w:rPr>
              <w:t>Localidad</w:t>
            </w:r>
            <w:r w:rsidRPr="00263377">
              <w:rPr>
                <w:lang w:val="es-ES"/>
              </w:rPr>
              <w:t>:</w:t>
            </w:r>
          </w:p>
        </w:tc>
        <w:tc>
          <w:tcPr>
            <w:tcW w:w="2835" w:type="dxa"/>
          </w:tcPr>
          <w:p w14:paraId="6B6B6916" w14:textId="77777777" w:rsidR="0055075F" w:rsidRPr="00263377" w:rsidRDefault="0055075F" w:rsidP="00340AA4">
            <w:pPr>
              <w:spacing w:after="0"/>
              <w:rPr>
                <w:b/>
                <w:bCs/>
                <w:lang w:val="es-ES"/>
              </w:rPr>
            </w:pPr>
            <w:r w:rsidRPr="00263377">
              <w:rPr>
                <w:b/>
                <w:bCs/>
                <w:lang w:val="es-ES"/>
              </w:rPr>
              <w:t>Provincia:</w:t>
            </w:r>
          </w:p>
        </w:tc>
      </w:tr>
      <w:tr w:rsidR="0055075F" w:rsidRPr="00263377" w14:paraId="664139AE" w14:textId="77777777" w:rsidTr="009262AB">
        <w:trPr>
          <w:trHeight w:val="227"/>
        </w:trPr>
        <w:tc>
          <w:tcPr>
            <w:tcW w:w="2689" w:type="dxa"/>
          </w:tcPr>
          <w:p w14:paraId="55170903" w14:textId="77777777" w:rsidR="0055075F" w:rsidRPr="00263377" w:rsidRDefault="0055075F" w:rsidP="00340AA4">
            <w:pPr>
              <w:spacing w:after="0"/>
              <w:rPr>
                <w:b/>
                <w:bCs/>
                <w:lang w:val="es-ES"/>
              </w:rPr>
            </w:pPr>
            <w:r w:rsidRPr="00263377">
              <w:rPr>
                <w:b/>
                <w:bCs/>
                <w:lang w:val="es-ES"/>
              </w:rPr>
              <w:t>Nombre:</w:t>
            </w:r>
          </w:p>
        </w:tc>
        <w:tc>
          <w:tcPr>
            <w:tcW w:w="3402" w:type="dxa"/>
          </w:tcPr>
          <w:p w14:paraId="6FC19F0A" w14:textId="77777777" w:rsidR="0055075F" w:rsidRPr="00263377" w:rsidRDefault="0055075F" w:rsidP="00340AA4">
            <w:pPr>
              <w:spacing w:after="0"/>
              <w:rPr>
                <w:b/>
                <w:bCs/>
                <w:lang w:val="es-ES"/>
              </w:rPr>
            </w:pPr>
            <w:r w:rsidRPr="00263377">
              <w:rPr>
                <w:b/>
                <w:bCs/>
                <w:lang w:val="es-ES"/>
              </w:rPr>
              <w:t>Apellidos</w:t>
            </w:r>
            <w:r w:rsidRPr="00263377">
              <w:rPr>
                <w:lang w:val="es-ES"/>
              </w:rPr>
              <w:t>:</w:t>
            </w:r>
          </w:p>
        </w:tc>
        <w:tc>
          <w:tcPr>
            <w:tcW w:w="2835" w:type="dxa"/>
          </w:tcPr>
          <w:p w14:paraId="71FF327F" w14:textId="77777777" w:rsidR="0055075F" w:rsidRPr="00263377" w:rsidRDefault="0055075F" w:rsidP="00340AA4">
            <w:pPr>
              <w:spacing w:after="0"/>
              <w:rPr>
                <w:b/>
                <w:bCs/>
                <w:lang w:val="es-ES"/>
              </w:rPr>
            </w:pPr>
            <w:r w:rsidRPr="00263377">
              <w:rPr>
                <w:b/>
                <w:bCs/>
                <w:lang w:val="es-ES"/>
              </w:rPr>
              <w:t>Sexo:</w:t>
            </w:r>
          </w:p>
        </w:tc>
      </w:tr>
      <w:tr w:rsidR="0055075F" w:rsidRPr="00263377" w14:paraId="020E2B18" w14:textId="77777777" w:rsidTr="009262AB">
        <w:trPr>
          <w:trHeight w:val="227"/>
        </w:trPr>
        <w:tc>
          <w:tcPr>
            <w:tcW w:w="2689" w:type="dxa"/>
          </w:tcPr>
          <w:p w14:paraId="6F4EB8AD" w14:textId="77777777" w:rsidR="0055075F" w:rsidRPr="00263377" w:rsidRDefault="0055075F" w:rsidP="00340AA4">
            <w:pPr>
              <w:spacing w:after="0"/>
              <w:rPr>
                <w:b/>
                <w:bCs/>
                <w:lang w:val="es-ES"/>
              </w:rPr>
            </w:pPr>
            <w:r w:rsidRPr="00263377">
              <w:rPr>
                <w:b/>
                <w:bCs/>
                <w:lang w:val="es-ES"/>
              </w:rPr>
              <w:t>Localización:</w:t>
            </w:r>
            <w:r w:rsidRPr="00263377">
              <w:rPr>
                <w:lang w:val="es-ES"/>
              </w:rPr>
              <w:t xml:space="preserve"> rural/urbano</w:t>
            </w:r>
          </w:p>
        </w:tc>
        <w:tc>
          <w:tcPr>
            <w:tcW w:w="3402" w:type="dxa"/>
          </w:tcPr>
          <w:p w14:paraId="3A0FB757" w14:textId="77777777" w:rsidR="0055075F" w:rsidRPr="00263377" w:rsidRDefault="0055075F" w:rsidP="00340AA4">
            <w:pPr>
              <w:spacing w:after="0"/>
              <w:rPr>
                <w:b/>
                <w:bCs/>
                <w:lang w:val="es-ES"/>
              </w:rPr>
            </w:pPr>
            <w:r w:rsidRPr="00263377">
              <w:rPr>
                <w:b/>
                <w:bCs/>
                <w:lang w:val="es-ES"/>
              </w:rPr>
              <w:t>Ingresos</w:t>
            </w:r>
            <w:r w:rsidRPr="00263377">
              <w:rPr>
                <w:lang w:val="es-ES"/>
              </w:rPr>
              <w:t xml:space="preserve"> altos/medios/bajos</w:t>
            </w:r>
          </w:p>
        </w:tc>
        <w:tc>
          <w:tcPr>
            <w:tcW w:w="2835" w:type="dxa"/>
          </w:tcPr>
          <w:p w14:paraId="07F94D11" w14:textId="77777777" w:rsidR="0055075F" w:rsidRPr="00263377" w:rsidRDefault="0055075F" w:rsidP="00340AA4">
            <w:pPr>
              <w:spacing w:after="0"/>
              <w:rPr>
                <w:b/>
                <w:bCs/>
                <w:lang w:val="es-ES"/>
              </w:rPr>
            </w:pPr>
            <w:r w:rsidRPr="00263377">
              <w:rPr>
                <w:b/>
                <w:bCs/>
                <w:lang w:val="es-ES"/>
              </w:rPr>
              <w:t>Edad: &lt;45 / 45-60 / &gt; 60</w:t>
            </w:r>
          </w:p>
        </w:tc>
      </w:tr>
    </w:tbl>
    <w:p w14:paraId="7497E7BF" w14:textId="77777777" w:rsidR="0055075F" w:rsidRPr="00ED7E6B" w:rsidRDefault="0055075F" w:rsidP="00C45CAD">
      <w:pPr>
        <w:pStyle w:val="Ttulo2"/>
      </w:pPr>
      <w:bookmarkStart w:id="8" w:name="_Toc38296173"/>
      <w:r w:rsidRPr="00ED7E6B">
        <w:t>Preguntas con respuestas a elegir</w:t>
      </w:r>
      <w:bookmarkEnd w:id="8"/>
    </w:p>
    <w:p w14:paraId="02A274CB" w14:textId="77777777" w:rsidR="0055075F" w:rsidRPr="00ED7E6B" w:rsidRDefault="0055075F" w:rsidP="0055075F">
      <w:pPr>
        <w:spacing w:after="120"/>
        <w:rPr>
          <w:lang w:val="es-ES"/>
        </w:rPr>
      </w:pPr>
      <w:r w:rsidRPr="00ED7E6B">
        <w:rPr>
          <w:lang w:val="es-ES"/>
        </w:rPr>
        <w:t>A continuación, se muestran una serie de preguntas. Algunas de ellas son de elección (entre varias alternativas elija una) y otras de valoración (otorgue una nota a este concepto).</w:t>
      </w:r>
    </w:p>
    <w:p w14:paraId="2D67313E" w14:textId="77777777" w:rsidR="0055075F" w:rsidRPr="00ED7E6B" w:rsidRDefault="0055075F" w:rsidP="009262AB">
      <w:pPr>
        <w:pStyle w:val="Ttulo3"/>
      </w:pPr>
      <w:r w:rsidRPr="00ED7E6B">
        <w:t xml:space="preserve">Información general. </w:t>
      </w:r>
    </w:p>
    <w:tbl>
      <w:tblPr>
        <w:tblStyle w:val="Tablaconcuadrcula3"/>
        <w:tblW w:w="0" w:type="auto"/>
        <w:jc w:val="center"/>
        <w:tblLook w:val="0380" w:firstRow="0" w:lastRow="0" w:firstColumn="1" w:lastColumn="1" w:noHBand="1" w:noVBand="0"/>
      </w:tblPr>
      <w:tblGrid>
        <w:gridCol w:w="8100"/>
        <w:gridCol w:w="936"/>
      </w:tblGrid>
      <w:tr w:rsidR="0055075F" w:rsidRPr="00C760F0" w14:paraId="1B0D3AE0"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6AD8D26B" w14:textId="77777777" w:rsidR="0055075F" w:rsidRPr="00ED7E6B" w:rsidRDefault="0055075F" w:rsidP="00340AA4">
            <w:pPr>
              <w:tabs>
                <w:tab w:val="left" w:pos="317"/>
              </w:tabs>
              <w:spacing w:before="60" w:after="60"/>
              <w:ind w:left="301" w:hanging="301"/>
              <w:rPr>
                <w:b/>
                <w:bCs/>
                <w:lang w:val="es-ES"/>
              </w:rPr>
            </w:pPr>
            <w:r w:rsidRPr="00ED7E6B">
              <w:rPr>
                <w:b/>
                <w:bCs/>
                <w:lang w:val="es-ES"/>
              </w:rPr>
              <w:t xml:space="preserve">1.- ¿Cuál es la actividad de su empresa? </w:t>
            </w:r>
            <w:r w:rsidRPr="00ED7E6B">
              <w:rPr>
                <w:sz w:val="16"/>
                <w:szCs w:val="16"/>
                <w:lang w:val="es-ES"/>
              </w:rPr>
              <w:t>(Marcar SI o NO en cada caso)</w:t>
            </w:r>
          </w:p>
        </w:tc>
      </w:tr>
      <w:tr w:rsidR="0055075F" w:rsidRPr="00C760F0" w14:paraId="79B6817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5985B58" w14:textId="77777777" w:rsidR="0055075F" w:rsidRPr="00ED7E6B" w:rsidRDefault="0055075F" w:rsidP="00340AA4">
            <w:pPr>
              <w:spacing w:before="60" w:after="60"/>
              <w:ind w:left="15"/>
              <w:rPr>
                <w:lang w:val="es-ES"/>
              </w:rPr>
            </w:pPr>
            <w:r w:rsidRPr="00ED7E6B">
              <w:rPr>
                <w:lang w:val="es-ES"/>
              </w:rPr>
              <w:t>Inversor financiero</w:t>
            </w:r>
            <w:r w:rsidRPr="00ED7E6B">
              <w:rPr>
                <w:rStyle w:val="D-FootnoteZeichen"/>
                <w:lang w:val="es-ES"/>
              </w:rPr>
              <w:footnoteReference w:id="6"/>
            </w:r>
            <w:r w:rsidRPr="00ED7E6B">
              <w:rPr>
                <w:lang w:val="es-ES"/>
              </w:rPr>
              <w:t xml:space="preserve"> en proyectos de energía térmica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F5331C"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5502337"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9920A06" w14:textId="77777777" w:rsidR="0055075F" w:rsidRPr="00ED7E6B" w:rsidRDefault="0055075F" w:rsidP="00340AA4">
            <w:pPr>
              <w:spacing w:before="60" w:after="60"/>
              <w:ind w:left="15"/>
              <w:rPr>
                <w:lang w:val="es-ES"/>
              </w:rPr>
            </w:pPr>
            <w:r w:rsidRPr="00ED7E6B">
              <w:rPr>
                <w:lang w:val="es-ES"/>
              </w:rPr>
              <w:t>Inversor empresarial en proyectos de energía térmica.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29766D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9B12F6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E63ACCE" w14:textId="77777777" w:rsidR="0055075F" w:rsidRPr="00ED7E6B" w:rsidRDefault="0055075F" w:rsidP="00340AA4">
            <w:pPr>
              <w:spacing w:before="60" w:after="60"/>
              <w:ind w:left="15"/>
              <w:rPr>
                <w:lang w:val="es-ES"/>
              </w:rPr>
            </w:pPr>
            <w:r w:rsidRPr="00ED7E6B">
              <w:rPr>
                <w:lang w:val="es-ES"/>
              </w:rPr>
              <w:t>Promotor de proyectos de energía térmica.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E91AA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7B05FDE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D7419A6" w14:textId="77777777" w:rsidR="0055075F" w:rsidRPr="00ED7E6B" w:rsidRDefault="0055075F" w:rsidP="00340AA4">
            <w:pPr>
              <w:spacing w:before="60" w:after="60"/>
              <w:ind w:left="15"/>
              <w:rPr>
                <w:lang w:val="es-ES"/>
              </w:rPr>
            </w:pPr>
            <w:r w:rsidRPr="00ED7E6B">
              <w:rPr>
                <w:lang w:val="es-ES"/>
              </w:rPr>
              <w:t xml:space="preserve">Cooperativa.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A08B49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51965E2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FEA14A2" w14:textId="77777777" w:rsidR="0055075F" w:rsidRPr="00ED7E6B" w:rsidRDefault="0055075F" w:rsidP="00340AA4">
            <w:pPr>
              <w:spacing w:before="60" w:after="60"/>
              <w:ind w:left="15"/>
              <w:rPr>
                <w:lang w:val="es-ES"/>
              </w:rPr>
            </w:pPr>
            <w:r w:rsidRPr="00ED7E6B">
              <w:rPr>
                <w:lang w:val="es-ES"/>
              </w:rPr>
              <w:t>Empresa de servicios energéticos.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226479E"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0F094F0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10A6CB46"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69D0EC6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3E4719A"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329C12B" w14:textId="77777777" w:rsidR="0055075F" w:rsidRPr="00ED7E6B" w:rsidRDefault="0055075F" w:rsidP="00340AA4">
            <w:pPr>
              <w:tabs>
                <w:tab w:val="left" w:pos="317"/>
              </w:tabs>
              <w:spacing w:before="60" w:after="60"/>
              <w:ind w:left="301" w:hanging="301"/>
              <w:rPr>
                <w:b/>
                <w:bCs/>
                <w:lang w:val="es-ES"/>
              </w:rPr>
            </w:pPr>
            <w:r w:rsidRPr="00ED7E6B">
              <w:rPr>
                <w:b/>
                <w:bCs/>
                <w:lang w:val="es-ES"/>
              </w:rPr>
              <w:t xml:space="preserve">2.- ¿Qué parte de su facturación depende del sector del calor y refrigeración? </w:t>
            </w:r>
            <w:r w:rsidRPr="00ED7E6B">
              <w:rPr>
                <w:sz w:val="16"/>
                <w:szCs w:val="16"/>
                <w:lang w:val="es-ES"/>
              </w:rPr>
              <w:t>(Marcar con SI la opción más acertada - Marcar solo una)</w:t>
            </w:r>
          </w:p>
        </w:tc>
      </w:tr>
      <w:tr w:rsidR="0055075F" w:rsidRPr="00ED7E6B" w14:paraId="1D26188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DE6F8D7" w14:textId="77777777" w:rsidR="0055075F" w:rsidRPr="00ED7E6B" w:rsidRDefault="0055075F" w:rsidP="00340AA4">
            <w:pPr>
              <w:spacing w:before="60" w:after="60"/>
              <w:ind w:left="15"/>
              <w:rPr>
                <w:lang w:val="es-ES"/>
              </w:rPr>
            </w:pPr>
            <w:r w:rsidRPr="00ED7E6B">
              <w:rPr>
                <w:lang w:val="es-ES"/>
              </w:rPr>
              <w:t>¿Menor del 1%?</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0E5060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DDF5B68"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9880454" w14:textId="77777777" w:rsidR="0055075F" w:rsidRPr="00ED7E6B" w:rsidRDefault="0055075F" w:rsidP="00340AA4">
            <w:pPr>
              <w:spacing w:before="60" w:after="60"/>
              <w:ind w:left="15"/>
              <w:rPr>
                <w:lang w:val="es-ES"/>
              </w:rPr>
            </w:pPr>
            <w:r w:rsidRPr="00ED7E6B">
              <w:rPr>
                <w:lang w:val="es-ES"/>
              </w:rPr>
              <w:t xml:space="preserve">¿Mayor o igual a 1 y menor de 5% </w:t>
            </w:r>
            <w:proofErr w:type="spellStart"/>
            <w:r w:rsidRPr="00ED7E6B">
              <w:rPr>
                <w:lang w:val="es-ES"/>
              </w:rPr>
              <w:t>m</w:t>
            </w:r>
            <w:r w:rsidRPr="00ED7E6B">
              <w:rPr>
                <w:vertAlign w:val="superscript"/>
                <w:lang w:val="es-ES"/>
              </w:rPr>
              <w:t>2</w:t>
            </w:r>
            <w:proofErr w:type="spellEnd"/>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21AEC1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5C000F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CC2A210" w14:textId="77777777" w:rsidR="0055075F" w:rsidRPr="00ED7E6B" w:rsidRDefault="0055075F" w:rsidP="00340AA4">
            <w:pPr>
              <w:spacing w:before="60" w:after="60"/>
              <w:ind w:left="15"/>
              <w:rPr>
                <w:lang w:val="es-ES"/>
              </w:rPr>
            </w:pPr>
            <w:r w:rsidRPr="00ED7E6B">
              <w:rPr>
                <w:lang w:val="es-ES"/>
              </w:rPr>
              <w:t xml:space="preserve">¿Mayor o igual a 5 y menor de 10%?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1D00E43"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66B90F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1F31C9E" w14:textId="77777777" w:rsidR="0055075F" w:rsidRPr="00ED7E6B" w:rsidRDefault="0055075F" w:rsidP="00340AA4">
            <w:pPr>
              <w:spacing w:before="60" w:after="60"/>
              <w:ind w:left="15"/>
              <w:rPr>
                <w:lang w:val="es-ES"/>
              </w:rPr>
            </w:pPr>
            <w:r w:rsidRPr="00ED7E6B">
              <w:rPr>
                <w:lang w:val="es-ES"/>
              </w:rPr>
              <w:t xml:space="preserve">¿Mayor o igual a 10 y menor de 30%?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69D950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91E24D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7A49ED4" w14:textId="77777777" w:rsidR="0055075F" w:rsidRPr="00ED7E6B" w:rsidRDefault="0055075F" w:rsidP="00340AA4">
            <w:pPr>
              <w:spacing w:before="60" w:after="60"/>
              <w:ind w:left="15"/>
              <w:rPr>
                <w:lang w:val="es-ES"/>
              </w:rPr>
            </w:pPr>
            <w:r w:rsidRPr="00ED7E6B">
              <w:rPr>
                <w:lang w:val="es-ES"/>
              </w:rPr>
              <w:t xml:space="preserve">¿Mayor o igual a 30 y menor de 50%?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16E221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E0978B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4793D0E" w14:textId="77777777" w:rsidR="0055075F" w:rsidRPr="00ED7E6B" w:rsidRDefault="0055075F" w:rsidP="00340AA4">
            <w:pPr>
              <w:spacing w:before="60" w:after="60"/>
              <w:ind w:left="15"/>
              <w:rPr>
                <w:lang w:val="es-ES"/>
              </w:rPr>
            </w:pPr>
            <w:r w:rsidRPr="00ED7E6B">
              <w:rPr>
                <w:lang w:val="es-ES"/>
              </w:rPr>
              <w:t>¿Mayor o igual a 50 y menor de 75%?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A28106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3DADE75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0C67BFCC" w14:textId="77777777" w:rsidR="0055075F" w:rsidRPr="00ED7E6B" w:rsidRDefault="0055075F" w:rsidP="00340AA4">
            <w:pPr>
              <w:spacing w:before="60" w:after="60"/>
              <w:ind w:left="15"/>
              <w:rPr>
                <w:lang w:val="es-ES"/>
              </w:rPr>
            </w:pPr>
            <w:r w:rsidRPr="00ED7E6B">
              <w:rPr>
                <w:lang w:val="es-ES"/>
              </w:rPr>
              <w:t xml:space="preserve">¿Mayor o igual a 75%?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335B00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413D19C"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53919BD3" w14:textId="77777777" w:rsidR="0055075F" w:rsidRPr="00ED7E6B" w:rsidRDefault="0055075F" w:rsidP="00340AA4">
            <w:pPr>
              <w:tabs>
                <w:tab w:val="left" w:pos="306"/>
              </w:tabs>
              <w:spacing w:before="60" w:after="60"/>
              <w:ind w:left="301" w:hanging="301"/>
              <w:rPr>
                <w:lang w:val="es-ES"/>
              </w:rPr>
            </w:pPr>
            <w:r w:rsidRPr="00ED7E6B">
              <w:rPr>
                <w:b/>
                <w:bCs/>
                <w:lang w:val="es-ES"/>
              </w:rPr>
              <w:lastRenderedPageBreak/>
              <w:t xml:space="preserve">3.- ¿Cuántos trabajadores tiene su empresa? </w:t>
            </w:r>
            <w:r w:rsidRPr="00ED7E6B">
              <w:rPr>
                <w:sz w:val="16"/>
                <w:szCs w:val="16"/>
                <w:lang w:val="es-ES"/>
              </w:rPr>
              <w:t>(Marcar con SI la opción más acertada - Marcar solo una)</w:t>
            </w:r>
          </w:p>
        </w:tc>
      </w:tr>
      <w:tr w:rsidR="0055075F" w:rsidRPr="00ED7E6B" w14:paraId="4082DC6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75D0CFC" w14:textId="77777777" w:rsidR="0055075F" w:rsidRPr="00ED7E6B" w:rsidRDefault="0055075F" w:rsidP="00340AA4">
            <w:pPr>
              <w:spacing w:before="60" w:after="60"/>
              <w:ind w:left="15"/>
              <w:rPr>
                <w:lang w:val="es-ES"/>
              </w:rPr>
            </w:pPr>
            <w:r w:rsidRPr="00ED7E6B">
              <w:rPr>
                <w:lang w:val="es-ES"/>
              </w:rPr>
              <w:t>Menos de cinco.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7C80C0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83F387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74F7160" w14:textId="77777777" w:rsidR="0055075F" w:rsidRPr="00ED7E6B" w:rsidRDefault="0055075F" w:rsidP="00340AA4">
            <w:pPr>
              <w:spacing w:before="60" w:after="60"/>
              <w:ind w:left="15"/>
              <w:rPr>
                <w:lang w:val="es-ES"/>
              </w:rPr>
            </w:pPr>
            <w:r w:rsidRPr="00ED7E6B">
              <w:rPr>
                <w:lang w:val="es-ES"/>
              </w:rPr>
              <w:t>Mas o igual de cinco y menos de diez.</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DBD750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558B19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C667D3C" w14:textId="77777777" w:rsidR="0055075F" w:rsidRPr="00ED7E6B" w:rsidRDefault="0055075F" w:rsidP="00340AA4">
            <w:pPr>
              <w:spacing w:before="60" w:after="60"/>
              <w:ind w:left="15"/>
              <w:rPr>
                <w:lang w:val="es-ES"/>
              </w:rPr>
            </w:pPr>
            <w:r w:rsidRPr="00ED7E6B">
              <w:rPr>
                <w:lang w:val="es-ES"/>
              </w:rPr>
              <w:t>Mas o igual de diez y menos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2DF234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32FE01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16A17EB8" w14:textId="77777777" w:rsidR="0055075F" w:rsidRPr="00ED7E6B" w:rsidRDefault="0055075F" w:rsidP="00340AA4">
            <w:pPr>
              <w:spacing w:before="60" w:after="60"/>
              <w:ind w:left="15"/>
              <w:rPr>
                <w:lang w:val="es-ES"/>
              </w:rPr>
            </w:pPr>
            <w:r w:rsidRPr="00ED7E6B">
              <w:rPr>
                <w:lang w:val="es-ES"/>
              </w:rPr>
              <w:t>Mas o igual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C87074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90D8BC3"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EB60C96" w14:textId="77777777" w:rsidR="0055075F" w:rsidRPr="00ED7E6B" w:rsidRDefault="0055075F" w:rsidP="00340AA4">
            <w:pPr>
              <w:tabs>
                <w:tab w:val="left" w:pos="720"/>
              </w:tabs>
              <w:spacing w:before="60" w:after="60"/>
              <w:ind w:left="301" w:hanging="301"/>
              <w:rPr>
                <w:lang w:val="es-ES"/>
              </w:rPr>
            </w:pPr>
            <w:r w:rsidRPr="00ED7E6B">
              <w:rPr>
                <w:b/>
                <w:bCs/>
                <w:lang w:val="es-ES"/>
              </w:rPr>
              <w:t xml:space="preserve">4.- ¿Cuántas “operaciones” hizo de promedio los últimos cinco años referidas al sector del calor y la refrigeración? </w:t>
            </w:r>
            <w:r w:rsidRPr="00ED7E6B">
              <w:rPr>
                <w:sz w:val="16"/>
                <w:szCs w:val="16"/>
                <w:lang w:val="es-ES"/>
              </w:rPr>
              <w:t>(Marcar con SI la opción más acertada - Marcar solo una)</w:t>
            </w:r>
          </w:p>
        </w:tc>
      </w:tr>
      <w:tr w:rsidR="0055075F" w:rsidRPr="00ED7E6B" w14:paraId="6DCFF20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7B7BDAA" w14:textId="77777777" w:rsidR="0055075F" w:rsidRPr="00ED7E6B" w:rsidRDefault="0055075F" w:rsidP="00340AA4">
            <w:pPr>
              <w:spacing w:before="60" w:after="60"/>
              <w:ind w:left="15"/>
              <w:rPr>
                <w:lang w:val="es-ES"/>
              </w:rPr>
            </w:pPr>
            <w:r w:rsidRPr="00ED7E6B">
              <w:rPr>
                <w:lang w:val="es-ES"/>
              </w:rPr>
              <w:t>Menor de cinco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EF3E61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FDA679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D85BEF4" w14:textId="77777777" w:rsidR="0055075F" w:rsidRPr="00ED7E6B" w:rsidRDefault="0055075F" w:rsidP="00340AA4">
            <w:pPr>
              <w:spacing w:before="60" w:after="60"/>
              <w:ind w:left="15"/>
              <w:rPr>
                <w:lang w:val="es-ES"/>
              </w:rPr>
            </w:pPr>
            <w:r w:rsidRPr="00ED7E6B">
              <w:rPr>
                <w:lang w:val="es-ES"/>
              </w:rPr>
              <w:t>Mas o igual de cinco y menos de diez</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EFB759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A02A8F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8C3CD2A" w14:textId="77777777" w:rsidR="0055075F" w:rsidRPr="00ED7E6B" w:rsidRDefault="0055075F" w:rsidP="00340AA4">
            <w:pPr>
              <w:spacing w:before="60" w:after="60"/>
              <w:ind w:left="15"/>
              <w:rPr>
                <w:lang w:val="es-ES"/>
              </w:rPr>
            </w:pPr>
            <w:r w:rsidRPr="00ED7E6B">
              <w:rPr>
                <w:lang w:val="es-ES"/>
              </w:rPr>
              <w:t>Mas o igual de diez y menos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AA2938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DBCD11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3319D0EC" w14:textId="77777777" w:rsidR="0055075F" w:rsidRPr="00ED7E6B" w:rsidRDefault="0055075F" w:rsidP="00340AA4">
            <w:pPr>
              <w:spacing w:before="60" w:after="60"/>
              <w:ind w:left="15"/>
              <w:rPr>
                <w:lang w:val="es-ES"/>
              </w:rPr>
            </w:pPr>
            <w:r w:rsidRPr="00ED7E6B">
              <w:rPr>
                <w:lang w:val="es-ES"/>
              </w:rPr>
              <w:t>Mas o igual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070AD8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AB7FE85"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FADD457" w14:textId="77777777" w:rsidR="0055075F" w:rsidRPr="00ED7E6B" w:rsidRDefault="0055075F" w:rsidP="00340AA4">
            <w:pPr>
              <w:tabs>
                <w:tab w:val="left" w:pos="317"/>
              </w:tabs>
              <w:spacing w:before="60" w:after="60"/>
              <w:ind w:left="301" w:hanging="301"/>
              <w:rPr>
                <w:lang w:val="es-ES"/>
              </w:rPr>
            </w:pPr>
            <w:r w:rsidRPr="00ED7E6B">
              <w:rPr>
                <w:b/>
                <w:bCs/>
                <w:lang w:val="es-ES"/>
              </w:rPr>
              <w:t xml:space="preserve">5.- ¿De dónde proviene geográficamente la facturación habitual de su empresa? </w:t>
            </w:r>
            <w:r w:rsidRPr="00ED7E6B">
              <w:rPr>
                <w:sz w:val="16"/>
                <w:szCs w:val="16"/>
                <w:lang w:val="es-ES"/>
              </w:rPr>
              <w:t>(Marcar en cada opción el % que usted considere más acertado)</w:t>
            </w:r>
          </w:p>
        </w:tc>
      </w:tr>
      <w:tr w:rsidR="0055075F" w:rsidRPr="00ED7E6B" w14:paraId="5B5C4F47"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FAC2A40" w14:textId="77777777" w:rsidR="0055075F" w:rsidRPr="00ED7E6B" w:rsidRDefault="0055075F" w:rsidP="00340AA4">
            <w:pPr>
              <w:spacing w:before="60" w:after="60"/>
              <w:ind w:left="15"/>
              <w:rPr>
                <w:lang w:val="es-ES"/>
              </w:rPr>
            </w:pPr>
            <w:r w:rsidRPr="00ED7E6B">
              <w:rPr>
                <w:lang w:val="es-ES"/>
              </w:rPr>
              <w:t>Su localidad</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ADDD5B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1F06721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F5A3E6A" w14:textId="77777777" w:rsidR="0055075F" w:rsidRPr="00ED7E6B" w:rsidRDefault="0055075F" w:rsidP="00340AA4">
            <w:pPr>
              <w:spacing w:before="60" w:after="60"/>
              <w:ind w:left="15"/>
              <w:rPr>
                <w:lang w:val="es-ES"/>
              </w:rPr>
            </w:pPr>
            <w:r w:rsidRPr="00ED7E6B">
              <w:rPr>
                <w:lang w:val="es-ES"/>
              </w:rPr>
              <w:t>Su provincia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41970B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3FC6AA2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55423D0" w14:textId="77777777" w:rsidR="0055075F" w:rsidRPr="00ED7E6B" w:rsidRDefault="0055075F" w:rsidP="00340AA4">
            <w:pPr>
              <w:spacing w:before="60" w:after="60"/>
              <w:ind w:left="15"/>
              <w:rPr>
                <w:lang w:val="es-ES"/>
              </w:rPr>
            </w:pPr>
            <w:r w:rsidRPr="00ED7E6B">
              <w:rPr>
                <w:lang w:val="es-ES"/>
              </w:rPr>
              <w:t xml:space="preserve">Su Comunidad Autónoma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7EED0A3"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1E0CB56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37B3339" w14:textId="77777777" w:rsidR="0055075F" w:rsidRPr="00ED7E6B" w:rsidRDefault="0055075F" w:rsidP="00340AA4">
            <w:pPr>
              <w:spacing w:before="60" w:after="60"/>
              <w:ind w:left="15"/>
              <w:rPr>
                <w:lang w:val="es-ES"/>
              </w:rPr>
            </w:pPr>
            <w:r w:rsidRPr="00ED7E6B">
              <w:rPr>
                <w:lang w:val="es-ES"/>
              </w:rPr>
              <w:t>Resto de Comunidades Autónomas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868F85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59B1CC17"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68989519" w14:textId="77777777" w:rsidR="0055075F" w:rsidRPr="00ED7E6B" w:rsidRDefault="0055075F" w:rsidP="00340AA4">
            <w:pPr>
              <w:spacing w:before="60" w:after="60"/>
              <w:ind w:left="15"/>
              <w:rPr>
                <w:lang w:val="es-ES"/>
              </w:rPr>
            </w:pPr>
            <w:r w:rsidRPr="00ED7E6B">
              <w:rPr>
                <w:lang w:val="es-ES"/>
              </w:rPr>
              <w:t>Fuera de España</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409CC80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440C2354"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14EF869E" w14:textId="77777777" w:rsidR="0055075F" w:rsidRPr="00ED7E6B" w:rsidRDefault="0055075F" w:rsidP="00340AA4">
            <w:pPr>
              <w:tabs>
                <w:tab w:val="left" w:pos="720"/>
              </w:tabs>
              <w:spacing w:before="60" w:after="60"/>
              <w:ind w:left="17"/>
              <w:rPr>
                <w:lang w:val="es-ES"/>
              </w:rPr>
            </w:pPr>
            <w:r w:rsidRPr="00ED7E6B">
              <w:rPr>
                <w:b/>
                <w:bCs/>
                <w:lang w:val="es-ES"/>
              </w:rPr>
              <w:t xml:space="preserve">6.- ¿En qué tipos de proyectos trabaja? </w:t>
            </w:r>
            <w:r w:rsidRPr="00ED7E6B">
              <w:rPr>
                <w:sz w:val="16"/>
                <w:szCs w:val="16"/>
                <w:lang w:val="es-ES"/>
              </w:rPr>
              <w:t>(Marcar SI o NO)</w:t>
            </w:r>
          </w:p>
        </w:tc>
      </w:tr>
      <w:tr w:rsidR="0055075F" w:rsidRPr="00ED7E6B" w14:paraId="5D0A0D54"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0B435BE" w14:textId="77777777" w:rsidR="0055075F" w:rsidRPr="00ED7E6B" w:rsidRDefault="0055075F" w:rsidP="00340AA4">
            <w:pPr>
              <w:spacing w:before="60" w:after="60"/>
              <w:ind w:left="15"/>
              <w:rPr>
                <w:lang w:val="es-ES"/>
              </w:rPr>
            </w:pPr>
            <w:r w:rsidRPr="00ED7E6B">
              <w:rPr>
                <w:lang w:val="es-ES"/>
              </w:rPr>
              <w:t>Instalaciones solares para unifamiliares.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C7E86E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897664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5AE3F4F" w14:textId="77777777" w:rsidR="0055075F" w:rsidRPr="00ED7E6B" w:rsidRDefault="0055075F" w:rsidP="00340AA4">
            <w:pPr>
              <w:spacing w:before="60" w:after="60"/>
              <w:ind w:left="15"/>
              <w:rPr>
                <w:lang w:val="es-ES"/>
              </w:rPr>
            </w:pPr>
            <w:r w:rsidRPr="00ED7E6B">
              <w:rPr>
                <w:lang w:val="es-ES"/>
              </w:rPr>
              <w:t>Instalaciones solares para edificios de viviendas, polideportivos,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8BF93D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9DBA5D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33BEDCB" w14:textId="77777777" w:rsidR="0055075F" w:rsidRPr="00ED7E6B" w:rsidRDefault="0055075F" w:rsidP="00340AA4">
            <w:pPr>
              <w:spacing w:before="60" w:after="60"/>
              <w:ind w:left="15"/>
              <w:rPr>
                <w:lang w:val="es-ES"/>
              </w:rPr>
            </w:pPr>
            <w:r w:rsidRPr="00ED7E6B">
              <w:rPr>
                <w:lang w:val="es-ES"/>
              </w:rPr>
              <w:t>Instalaciones de biomasa para unifamiliares.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D1E2E1C"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9E16DC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A760663" w14:textId="77777777" w:rsidR="0055075F" w:rsidRPr="00ED7E6B" w:rsidRDefault="0055075F" w:rsidP="00340AA4">
            <w:pPr>
              <w:spacing w:before="60" w:after="60"/>
              <w:ind w:left="15"/>
              <w:rPr>
                <w:lang w:val="es-ES"/>
              </w:rPr>
            </w:pPr>
            <w:r w:rsidRPr="00ED7E6B">
              <w:rPr>
                <w:lang w:val="es-ES"/>
              </w:rPr>
              <w:t>Instalaciones de biomasa para edificios de viviendas, oficinas, polideportivos,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CE009B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58F944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83E0D6B" w14:textId="77777777" w:rsidR="0055075F" w:rsidRPr="00ED7E6B" w:rsidRDefault="0055075F" w:rsidP="00340AA4">
            <w:pPr>
              <w:spacing w:before="60" w:after="60"/>
              <w:ind w:left="15"/>
              <w:rPr>
                <w:lang w:val="es-ES"/>
              </w:rPr>
            </w:pPr>
            <w:r w:rsidRPr="00ED7E6B">
              <w:rPr>
                <w:lang w:val="es-ES"/>
              </w:rPr>
              <w:t>Instalaciones de redes térmicas alimentadas con biomasa.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F95815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FB6866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0399342" w14:textId="77777777" w:rsidR="0055075F" w:rsidRPr="00ED7E6B" w:rsidRDefault="0055075F" w:rsidP="00340AA4">
            <w:pPr>
              <w:spacing w:before="60" w:after="60"/>
              <w:ind w:left="15"/>
              <w:rPr>
                <w:lang w:val="es-ES"/>
              </w:rPr>
            </w:pPr>
            <w:r w:rsidRPr="00ED7E6B">
              <w:rPr>
                <w:lang w:val="es-ES"/>
              </w:rPr>
              <w:t>Instalaciones de frio cámaras frigoríficas en distribución alimentación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BD32EC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7BB182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84EC56F" w14:textId="77777777" w:rsidR="0055075F" w:rsidRPr="00ED7E6B" w:rsidRDefault="0055075F" w:rsidP="00340AA4">
            <w:pPr>
              <w:spacing w:before="60" w:after="60"/>
              <w:ind w:left="15"/>
              <w:rPr>
                <w:lang w:val="es-ES"/>
              </w:rPr>
            </w:pPr>
            <w:r w:rsidRPr="00ED7E6B">
              <w:rPr>
                <w:lang w:val="es-ES"/>
              </w:rPr>
              <w:t>Instalaciones de calor hornos en hostelería y similar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F8E6C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2885371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F9A1CD5" w14:textId="77777777" w:rsidR="0055075F" w:rsidRPr="00ED7E6B" w:rsidRDefault="0055075F" w:rsidP="00340AA4">
            <w:pPr>
              <w:spacing w:before="60" w:after="60"/>
              <w:ind w:left="15"/>
              <w:rPr>
                <w:lang w:val="es-ES"/>
              </w:rPr>
            </w:pPr>
            <w:r w:rsidRPr="00ED7E6B">
              <w:rPr>
                <w:lang w:val="es-ES"/>
              </w:rPr>
              <w:t>Instalaciones geotérmicas para unifamiliares.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650E59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9145F3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99E2CCB" w14:textId="77777777" w:rsidR="0055075F" w:rsidRPr="00ED7E6B" w:rsidRDefault="0055075F" w:rsidP="00340AA4">
            <w:pPr>
              <w:spacing w:before="60" w:after="60"/>
              <w:ind w:left="15"/>
              <w:rPr>
                <w:lang w:val="es-ES"/>
              </w:rPr>
            </w:pPr>
            <w:r w:rsidRPr="00ED7E6B">
              <w:rPr>
                <w:lang w:val="es-ES"/>
              </w:rPr>
              <w:t>Instalaciones geotérmicas para edificios de viviendas, oficinas, polideportivos,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4292243"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3A868BE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D95E35A" w14:textId="77777777" w:rsidR="0055075F" w:rsidRPr="00ED7E6B" w:rsidRDefault="0055075F" w:rsidP="00340AA4">
            <w:pPr>
              <w:spacing w:before="60" w:after="60"/>
              <w:ind w:left="15"/>
              <w:rPr>
                <w:lang w:val="es-ES"/>
              </w:rPr>
            </w:pPr>
            <w:r w:rsidRPr="00ED7E6B">
              <w:rPr>
                <w:lang w:val="es-ES"/>
              </w:rPr>
              <w:t>Instalaciones geotérmicas para unifamiliares.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A3FBEC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DF77EDB"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56B295FB" w14:textId="77777777" w:rsidR="0055075F" w:rsidRPr="00ED7E6B" w:rsidRDefault="0055075F" w:rsidP="00340AA4">
            <w:pPr>
              <w:spacing w:before="60" w:after="60"/>
              <w:ind w:left="15"/>
              <w:rPr>
                <w:lang w:val="es-ES"/>
              </w:rPr>
            </w:pPr>
            <w:r w:rsidRPr="00ED7E6B">
              <w:rPr>
                <w:lang w:val="es-ES"/>
              </w:rPr>
              <w:t>Instalaciones geotérmicas para edificios de viviendas, oficinas, polideportivos, etc.</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1C308F55" w14:textId="77777777" w:rsidR="0055075F" w:rsidRPr="00ED7E6B" w:rsidRDefault="0055075F" w:rsidP="00340AA4">
            <w:pPr>
              <w:numPr>
                <w:ilvl w:val="1"/>
                <w:numId w:val="16"/>
              </w:numPr>
              <w:tabs>
                <w:tab w:val="left" w:pos="720"/>
              </w:tabs>
              <w:spacing w:before="60" w:after="60"/>
              <w:ind w:hanging="357"/>
              <w:rPr>
                <w:lang w:val="es-ES"/>
              </w:rPr>
            </w:pPr>
          </w:p>
        </w:tc>
      </w:tr>
    </w:tbl>
    <w:p w14:paraId="6ACA5C44" w14:textId="77777777" w:rsidR="0055075F" w:rsidRPr="00ED7E6B" w:rsidRDefault="0055075F" w:rsidP="00C45CAD">
      <w:pPr>
        <w:pStyle w:val="Ttulo3"/>
      </w:pPr>
      <w:r w:rsidRPr="00ED7E6B">
        <w:t xml:space="preserve">Información cualitativa. </w:t>
      </w:r>
    </w:p>
    <w:tbl>
      <w:tblPr>
        <w:tblStyle w:val="Tablaconcuadrcula3"/>
        <w:tblW w:w="0" w:type="auto"/>
        <w:jc w:val="center"/>
        <w:tblLook w:val="0380" w:firstRow="0" w:lastRow="0" w:firstColumn="1" w:lastColumn="1" w:noHBand="1" w:noVBand="0"/>
      </w:tblPr>
      <w:tblGrid>
        <w:gridCol w:w="8100"/>
        <w:gridCol w:w="936"/>
      </w:tblGrid>
      <w:tr w:rsidR="0055075F" w:rsidRPr="00C760F0" w14:paraId="44093ECB"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0428C32" w14:textId="77777777" w:rsidR="0055075F" w:rsidRPr="00ED7E6B" w:rsidRDefault="0055075F" w:rsidP="00340AA4">
            <w:pPr>
              <w:tabs>
                <w:tab w:val="left" w:pos="317"/>
              </w:tabs>
              <w:spacing w:before="60" w:after="60"/>
              <w:ind w:left="301" w:hanging="301"/>
              <w:rPr>
                <w:b/>
                <w:bCs/>
                <w:lang w:val="es-ES"/>
              </w:rPr>
            </w:pPr>
            <w:r w:rsidRPr="00ED7E6B">
              <w:rPr>
                <w:b/>
                <w:bCs/>
                <w:lang w:val="es-ES"/>
              </w:rPr>
              <w:t xml:space="preserve">1.- Como ve este tipo de negocio </w:t>
            </w:r>
            <w:proofErr w:type="gramStart"/>
            <w:r w:rsidRPr="00ED7E6B">
              <w:rPr>
                <w:b/>
                <w:bCs/>
                <w:lang w:val="es-ES"/>
              </w:rPr>
              <w:t>en relación a</w:t>
            </w:r>
            <w:proofErr w:type="gramEnd"/>
            <w:r w:rsidRPr="00ED7E6B">
              <w:rPr>
                <w:b/>
                <w:bCs/>
                <w:lang w:val="es-ES"/>
              </w:rPr>
              <w:t xml:space="preserve"> la rentabilidad y el riesgo? </w:t>
            </w:r>
            <w:r w:rsidRPr="00ED7E6B">
              <w:rPr>
                <w:sz w:val="16"/>
                <w:szCs w:val="16"/>
                <w:lang w:val="es-ES"/>
              </w:rPr>
              <w:t>(Incluye un valor entre 1 y 5 en función de la importancia o lo acuerdo que esté con esta opción, siendo 1 "muy poco importante" y 5 "muy importante")</w:t>
            </w:r>
          </w:p>
        </w:tc>
      </w:tr>
      <w:tr w:rsidR="0055075F" w:rsidRPr="00C760F0" w14:paraId="0D028EB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1BAC97D" w14:textId="77777777" w:rsidR="0055075F" w:rsidRPr="00ED7E6B" w:rsidRDefault="0055075F" w:rsidP="00340AA4">
            <w:pPr>
              <w:spacing w:before="60" w:after="60"/>
              <w:ind w:left="15"/>
              <w:rPr>
                <w:lang w:val="es-ES"/>
              </w:rPr>
            </w:pPr>
            <w:r w:rsidRPr="00ED7E6B">
              <w:rPr>
                <w:lang w:val="es-ES"/>
              </w:rPr>
              <w:t xml:space="preserve">No lo entiendo muy bien, pero creo que tiene riesgo importante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5D08EC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F91457E"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6299FDA" w14:textId="77777777" w:rsidR="0055075F" w:rsidRPr="00ED7E6B" w:rsidRDefault="0055075F" w:rsidP="00340AA4">
            <w:pPr>
              <w:spacing w:before="60" w:after="60"/>
              <w:ind w:left="15"/>
              <w:rPr>
                <w:lang w:val="es-ES"/>
              </w:rPr>
            </w:pPr>
            <w:r w:rsidRPr="00ED7E6B">
              <w:rPr>
                <w:lang w:val="es-ES"/>
              </w:rPr>
              <w:t xml:space="preserve">No lo entiendo muy bien, pero creo que tiene riesgo pequeño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5E64FD3"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3D50F3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323C5B9" w14:textId="77777777" w:rsidR="0055075F" w:rsidRPr="00ED7E6B" w:rsidRDefault="0055075F" w:rsidP="00340AA4">
            <w:pPr>
              <w:spacing w:before="60" w:after="60"/>
              <w:ind w:left="15"/>
              <w:rPr>
                <w:lang w:val="es-ES"/>
              </w:rPr>
            </w:pPr>
            <w:r w:rsidRPr="00ED7E6B">
              <w:rPr>
                <w:lang w:val="es-ES"/>
              </w:rPr>
              <w:lastRenderedPageBreak/>
              <w:t xml:space="preserve">El riesgo principal está en que haya sobrecostes en las inversiones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E65009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AB9A2F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FB51003" w14:textId="77777777" w:rsidR="0055075F" w:rsidRPr="00ED7E6B" w:rsidRDefault="0055075F" w:rsidP="00340AA4">
            <w:pPr>
              <w:spacing w:before="60" w:after="60"/>
              <w:ind w:left="15"/>
              <w:rPr>
                <w:lang w:val="es-ES"/>
              </w:rPr>
            </w:pPr>
            <w:r w:rsidRPr="00ED7E6B">
              <w:rPr>
                <w:lang w:val="es-ES"/>
              </w:rPr>
              <w:t>El riesgo principal está en que el consumidor deje de utilizar la instalación.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0341FEC"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CF2298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EAD8584" w14:textId="77777777" w:rsidR="0055075F" w:rsidRPr="00ED7E6B" w:rsidRDefault="0055075F" w:rsidP="00340AA4">
            <w:pPr>
              <w:spacing w:before="60" w:after="60"/>
              <w:ind w:left="15"/>
              <w:rPr>
                <w:lang w:val="es-ES"/>
              </w:rPr>
            </w:pPr>
            <w:r w:rsidRPr="00ED7E6B">
              <w:rPr>
                <w:lang w:val="es-ES"/>
              </w:rPr>
              <w:t>El riesgo principal está en que los precios vayan bajando por el tiempo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1E8041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36389B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1309A00" w14:textId="77777777" w:rsidR="0055075F" w:rsidRPr="00ED7E6B" w:rsidRDefault="0055075F" w:rsidP="00340AA4">
            <w:pPr>
              <w:spacing w:before="60" w:after="60"/>
              <w:ind w:left="15"/>
              <w:rPr>
                <w:lang w:val="es-ES"/>
              </w:rPr>
            </w:pPr>
            <w:r w:rsidRPr="00ED7E6B">
              <w:rPr>
                <w:lang w:val="es-ES"/>
              </w:rPr>
              <w:t>El riesgo principal está en que los equipos no funcionen bien en el futuro.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090F067"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B1B806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CA80E46" w14:textId="77777777" w:rsidR="0055075F" w:rsidRPr="00ED7E6B" w:rsidRDefault="0055075F" w:rsidP="00340AA4">
            <w:pPr>
              <w:spacing w:before="60" w:after="60"/>
              <w:ind w:left="15"/>
              <w:rPr>
                <w:lang w:val="es-ES"/>
              </w:rPr>
            </w:pPr>
            <w:r w:rsidRPr="00ED7E6B">
              <w:rPr>
                <w:lang w:val="es-ES"/>
              </w:rPr>
              <w:t>El riesgo principal está en que la operación y mantenimiento se dispare con el tiempo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6385B8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6DE2E5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919410A" w14:textId="77777777" w:rsidR="0055075F" w:rsidRPr="00ED7E6B" w:rsidRDefault="0055075F" w:rsidP="00340AA4">
            <w:pPr>
              <w:spacing w:before="60" w:after="60"/>
              <w:ind w:left="15"/>
              <w:rPr>
                <w:lang w:val="es-ES"/>
              </w:rPr>
            </w:pPr>
            <w:r w:rsidRPr="00ED7E6B">
              <w:rPr>
                <w:lang w:val="es-ES"/>
              </w:rPr>
              <w:t>El riesgo principal está en que el coste del biocombustible o la electricidad se dispare con el tiempo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8E0E5D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74D72B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4A49326" w14:textId="77777777" w:rsidR="0055075F" w:rsidRPr="00ED7E6B" w:rsidRDefault="0055075F" w:rsidP="00340AA4">
            <w:pPr>
              <w:spacing w:before="60" w:after="60"/>
              <w:ind w:left="15"/>
              <w:rPr>
                <w:lang w:val="es-ES"/>
              </w:rPr>
            </w:pPr>
            <w:r w:rsidRPr="00ED7E6B">
              <w:rPr>
                <w:lang w:val="es-ES"/>
              </w:rPr>
              <w:t>El riesgo principal está en que la normativa no me da suficiente garantía jurídica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8AE06F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CFA27A0"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136B988" w14:textId="77777777" w:rsidR="0055075F" w:rsidRPr="00ED7E6B" w:rsidRDefault="0055075F" w:rsidP="00340AA4">
            <w:pPr>
              <w:spacing w:before="60" w:after="60"/>
              <w:ind w:left="15"/>
              <w:rPr>
                <w:lang w:val="es-ES"/>
              </w:rPr>
            </w:pPr>
            <w:r w:rsidRPr="00ED7E6B">
              <w:rPr>
                <w:lang w:val="es-ES"/>
              </w:rPr>
              <w:t>El riesgo principal está en que no sea posible trasladar el aumento de costes a los ingresos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B789BB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59E58D5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63CEF9CB"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1651C45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DEDCAE4"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566C906F" w14:textId="77777777" w:rsidR="0055075F" w:rsidRPr="00ED7E6B" w:rsidRDefault="0055075F" w:rsidP="00340AA4">
            <w:pPr>
              <w:tabs>
                <w:tab w:val="left" w:pos="317"/>
              </w:tabs>
              <w:spacing w:before="60" w:after="60"/>
              <w:ind w:left="301" w:hanging="301"/>
              <w:rPr>
                <w:b/>
                <w:bCs/>
                <w:lang w:val="es-ES"/>
              </w:rPr>
            </w:pPr>
            <w:r w:rsidRPr="00ED7E6B">
              <w:rPr>
                <w:b/>
                <w:bCs/>
                <w:lang w:val="es-ES"/>
              </w:rPr>
              <w:t xml:space="preserve">2.- ¿Cómo valoraría la rentabilidad de estas operaciones? </w:t>
            </w:r>
            <w:r w:rsidRPr="00ED7E6B">
              <w:rPr>
                <w:sz w:val="16"/>
                <w:szCs w:val="16"/>
                <w:lang w:val="es-ES"/>
              </w:rPr>
              <w:t>(Marcar con SI la opción más acertada - Marcar solo una)</w:t>
            </w:r>
          </w:p>
        </w:tc>
      </w:tr>
      <w:tr w:rsidR="0055075F" w:rsidRPr="00C760F0" w14:paraId="39DFB4F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68D5B21" w14:textId="77777777" w:rsidR="0055075F" w:rsidRPr="00ED7E6B" w:rsidRDefault="0055075F" w:rsidP="00340AA4">
            <w:pPr>
              <w:spacing w:before="60" w:after="60"/>
              <w:ind w:left="15"/>
              <w:rPr>
                <w:lang w:val="es-ES"/>
              </w:rPr>
            </w:pPr>
            <w:r w:rsidRPr="00ED7E6B">
              <w:rPr>
                <w:lang w:val="es-ES"/>
              </w:rPr>
              <w:t>Francamente no sé qué decirle.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7EDD3B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B5F55B9"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62E95B7" w14:textId="77777777" w:rsidR="0055075F" w:rsidRPr="00ED7E6B" w:rsidRDefault="0055075F" w:rsidP="00340AA4">
            <w:pPr>
              <w:spacing w:before="60" w:after="60"/>
              <w:ind w:left="15"/>
              <w:rPr>
                <w:lang w:val="es-ES"/>
              </w:rPr>
            </w:pPr>
            <w:r w:rsidRPr="00ED7E6B">
              <w:rPr>
                <w:lang w:val="es-ES"/>
              </w:rPr>
              <w:t>Es una actividad de alto margen de beneficio.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4325E7A"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5A29611A"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368672A" w14:textId="77777777" w:rsidR="0055075F" w:rsidRPr="00ED7E6B" w:rsidRDefault="0055075F" w:rsidP="00340AA4">
            <w:pPr>
              <w:spacing w:before="60" w:after="60"/>
              <w:ind w:left="15"/>
              <w:rPr>
                <w:lang w:val="es-ES"/>
              </w:rPr>
            </w:pPr>
            <w:r w:rsidRPr="00ED7E6B">
              <w:rPr>
                <w:lang w:val="es-ES"/>
              </w:rPr>
              <w:t>Es una actividad de mediano margen de beneficio.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74A584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01BB403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07EFCF7" w14:textId="77777777" w:rsidR="0055075F" w:rsidRPr="00ED7E6B" w:rsidRDefault="0055075F" w:rsidP="00340AA4">
            <w:pPr>
              <w:spacing w:before="60" w:after="60"/>
              <w:ind w:left="15"/>
              <w:rPr>
                <w:lang w:val="es-ES"/>
              </w:rPr>
            </w:pPr>
            <w:r w:rsidRPr="00ED7E6B">
              <w:rPr>
                <w:lang w:val="es-ES"/>
              </w:rPr>
              <w:t>Es una actividad de bajo margen de beneficio.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2BB2D08"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41A00FF5"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079B0E5B"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628273C4"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75C2906"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3490F036" w14:textId="77777777" w:rsidR="0055075F" w:rsidRPr="00ED7E6B" w:rsidRDefault="0055075F" w:rsidP="00340AA4">
            <w:pPr>
              <w:tabs>
                <w:tab w:val="left" w:pos="720"/>
              </w:tabs>
              <w:spacing w:before="60" w:after="60"/>
              <w:rPr>
                <w:lang w:val="es-ES"/>
              </w:rPr>
            </w:pPr>
            <w:r w:rsidRPr="00ED7E6B">
              <w:rPr>
                <w:b/>
                <w:bCs/>
                <w:lang w:val="es-ES"/>
              </w:rPr>
              <w:t xml:space="preserve">3.- ¿Qué otros valores podrían poseer este tipo de inversión? </w:t>
            </w:r>
            <w:r w:rsidRPr="00ED7E6B">
              <w:rPr>
                <w:sz w:val="16"/>
                <w:szCs w:val="16"/>
                <w:lang w:val="es-ES"/>
              </w:rPr>
              <w:t>Incluye un valor entre 1 y 5 en función de la importancia o lo acuerdo que esté con esta opción, siendo 1 "muy poco importante" y 5 "muy importante")</w:t>
            </w:r>
          </w:p>
        </w:tc>
      </w:tr>
      <w:tr w:rsidR="0055075F" w:rsidRPr="00C760F0" w14:paraId="41A7EF5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59EAA1D" w14:textId="77777777" w:rsidR="0055075F" w:rsidRPr="00ED7E6B" w:rsidRDefault="0055075F" w:rsidP="00340AA4">
            <w:pPr>
              <w:spacing w:before="60" w:after="60"/>
              <w:ind w:left="15"/>
              <w:rPr>
                <w:lang w:val="es-ES"/>
              </w:rPr>
            </w:pPr>
            <w:r w:rsidRPr="00ED7E6B">
              <w:rPr>
                <w:lang w:val="es-ES"/>
              </w:rPr>
              <w:t xml:space="preserve">Imagen </w:t>
            </w:r>
            <w:proofErr w:type="spellStart"/>
            <w:r w:rsidRPr="00ED7E6B">
              <w:rPr>
                <w:lang w:val="es-ES"/>
              </w:rPr>
              <w:t>publica</w:t>
            </w:r>
            <w:proofErr w:type="spellEnd"/>
            <w:r w:rsidRPr="00ED7E6B">
              <w:rPr>
                <w:lang w:val="es-ES"/>
              </w:rPr>
              <w:t xml:space="preserve"> (en caso de renovables).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2F0F9B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1BFA2C4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296AA7C" w14:textId="77777777" w:rsidR="0055075F" w:rsidRPr="00ED7E6B" w:rsidRDefault="0055075F" w:rsidP="00340AA4">
            <w:pPr>
              <w:spacing w:before="60" w:after="60"/>
              <w:ind w:left="15"/>
              <w:rPr>
                <w:lang w:val="es-ES"/>
              </w:rPr>
            </w:pPr>
            <w:r w:rsidRPr="00ED7E6B">
              <w:rPr>
                <w:lang w:val="es-ES"/>
              </w:rPr>
              <w:t>Diversificación de mis negocios.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9173FD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476CED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781403C" w14:textId="77777777" w:rsidR="0055075F" w:rsidRPr="00ED7E6B" w:rsidRDefault="0055075F" w:rsidP="00340AA4">
            <w:pPr>
              <w:spacing w:before="60" w:after="60"/>
              <w:ind w:left="15"/>
              <w:rPr>
                <w:lang w:val="es-ES"/>
              </w:rPr>
            </w:pPr>
            <w:r w:rsidRPr="00ED7E6B">
              <w:rPr>
                <w:lang w:val="es-ES"/>
              </w:rPr>
              <w:t>Por integración vertical, asegurando ingresos por otro negocio</w:t>
            </w:r>
            <w:r w:rsidRPr="00ED7E6B">
              <w:rPr>
                <w:rStyle w:val="D-FootnoteZeichen"/>
                <w:lang w:val="es-ES"/>
              </w:rPr>
              <w:footnoteReference w:id="7"/>
            </w:r>
            <w:r w:rsidRPr="00ED7E6B">
              <w:rPr>
                <w:lang w:val="es-ES"/>
              </w:rPr>
              <w:t xml:space="preserve"> adjunto.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48A3096"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1AC55B8"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7CE93071" w14:textId="77777777" w:rsidR="0055075F" w:rsidRPr="00ED7E6B" w:rsidRDefault="0055075F" w:rsidP="00340AA4">
            <w:pPr>
              <w:spacing w:before="60" w:after="60"/>
              <w:ind w:left="15"/>
              <w:rPr>
                <w:lang w:val="es-ES"/>
              </w:rPr>
            </w:pPr>
            <w:r w:rsidRPr="00ED7E6B">
              <w:rPr>
                <w:lang w:val="es-ES"/>
              </w:rPr>
              <w:t>Por integración horizontal al dar otro tipo de servicios al mismo tipo de clientes.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8F45D4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9BFAA7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B61729E" w14:textId="77777777" w:rsidR="0055075F" w:rsidRPr="00ED7E6B" w:rsidRDefault="0055075F" w:rsidP="00340AA4">
            <w:pPr>
              <w:spacing w:before="60" w:after="60"/>
              <w:ind w:left="15"/>
              <w:rPr>
                <w:lang w:val="es-ES"/>
              </w:rPr>
            </w:pPr>
            <w:r w:rsidRPr="00ED7E6B">
              <w:rPr>
                <w:lang w:val="es-ES"/>
              </w:rPr>
              <w:t>Para aprender de este nuevo negocio de ingresos recurrentes.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477247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37AA8D18"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58FACBDA"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286B4E60"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3FAD3C2" w14:textId="77777777" w:rsidTr="00340AA4">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24F3B1DB" w14:textId="77777777" w:rsidR="0055075F" w:rsidRPr="00ED7E6B" w:rsidRDefault="0055075F" w:rsidP="00340AA4">
            <w:pPr>
              <w:tabs>
                <w:tab w:val="left" w:pos="295"/>
              </w:tabs>
              <w:spacing w:before="60" w:after="60"/>
              <w:ind w:left="295" w:hanging="284"/>
              <w:rPr>
                <w:lang w:val="es-ES"/>
              </w:rPr>
            </w:pPr>
            <w:r w:rsidRPr="00ED7E6B">
              <w:rPr>
                <w:b/>
                <w:bCs/>
                <w:lang w:val="es-ES"/>
              </w:rPr>
              <w:t>4.</w:t>
            </w:r>
            <w:r w:rsidRPr="00ED7E6B">
              <w:rPr>
                <w:b/>
                <w:bCs/>
                <w:lang w:val="es-ES"/>
              </w:rPr>
              <w:tab/>
              <w:t xml:space="preserve">Desde su punto de vista de inversor - ¿De que suelen adolecer más los proyectos de inversión en este campo que le presentan? </w:t>
            </w:r>
            <w:r w:rsidRPr="00ED7E6B">
              <w:rPr>
                <w:sz w:val="16"/>
                <w:szCs w:val="16"/>
                <w:lang w:val="es-ES"/>
              </w:rPr>
              <w:t>(Incluye un valor entre 1 y 5 en función de la importancia o lo acuerdo que esté con esta opción, siendo 1 "muy poco importante" y 5 "muy importante")</w:t>
            </w:r>
          </w:p>
        </w:tc>
      </w:tr>
      <w:tr w:rsidR="0055075F" w:rsidRPr="00C760F0" w14:paraId="23709271"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89A91F8" w14:textId="77777777" w:rsidR="0055075F" w:rsidRPr="00ED7E6B" w:rsidRDefault="0055075F" w:rsidP="00340AA4">
            <w:pPr>
              <w:spacing w:before="60" w:after="60"/>
              <w:ind w:left="15"/>
              <w:rPr>
                <w:lang w:val="es-ES"/>
              </w:rPr>
            </w:pPr>
            <w:r w:rsidRPr="00ED7E6B">
              <w:rPr>
                <w:lang w:val="es-ES"/>
              </w:rPr>
              <w:t>No hay una buena definición del número y capacidad de consumo de los clientes.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CDE9E6E"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3831EA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0AEC089" w14:textId="77777777" w:rsidR="0055075F" w:rsidRPr="00ED7E6B" w:rsidRDefault="0055075F" w:rsidP="00340AA4">
            <w:pPr>
              <w:spacing w:before="60" w:after="60"/>
              <w:ind w:left="15"/>
              <w:rPr>
                <w:lang w:val="es-ES"/>
              </w:rPr>
            </w:pPr>
            <w:r w:rsidRPr="00ED7E6B">
              <w:rPr>
                <w:lang w:val="es-ES"/>
              </w:rPr>
              <w:t>No hay una definición técnica suficiente.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B1D062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432E9A01"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83CB860" w14:textId="77777777" w:rsidR="0055075F" w:rsidRPr="00ED7E6B" w:rsidRDefault="0055075F" w:rsidP="00340AA4">
            <w:pPr>
              <w:spacing w:before="60" w:after="60"/>
              <w:ind w:left="15"/>
              <w:rPr>
                <w:lang w:val="es-ES"/>
              </w:rPr>
            </w:pPr>
            <w:r w:rsidRPr="00ED7E6B">
              <w:rPr>
                <w:lang w:val="es-ES"/>
              </w:rPr>
              <w:t>No existe ningún tipo de tramitación (terrenos, licencia ambiental,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C7A1970"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A49D96C"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DD6FAAB" w14:textId="77777777" w:rsidR="0055075F" w:rsidRPr="00ED7E6B" w:rsidRDefault="0055075F" w:rsidP="00340AA4">
            <w:pPr>
              <w:spacing w:before="60" w:after="60"/>
              <w:ind w:left="15"/>
              <w:rPr>
                <w:lang w:val="es-ES"/>
              </w:rPr>
            </w:pPr>
            <w:r w:rsidRPr="00ED7E6B">
              <w:rPr>
                <w:lang w:val="es-ES"/>
              </w:rPr>
              <w:lastRenderedPageBreak/>
              <w:t>No hay una suficiente aclaración sobre la posible evolución de los precios de venta.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B5B57F2"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2146A1D2"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E26DD79" w14:textId="77777777" w:rsidR="0055075F" w:rsidRPr="00ED7E6B" w:rsidRDefault="0055075F" w:rsidP="00340AA4">
            <w:pPr>
              <w:spacing w:before="60" w:after="60"/>
              <w:ind w:left="15"/>
              <w:rPr>
                <w:lang w:val="es-ES"/>
              </w:rPr>
            </w:pPr>
            <w:r w:rsidRPr="00ED7E6B">
              <w:rPr>
                <w:lang w:val="es-ES"/>
              </w:rPr>
              <w:t>No hay suficiente aclaración del rol y responsabilidad de cada empresa y parte en las sucesivas fases del negocio.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40B519B"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9BE09BF"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DBAA818" w14:textId="77777777" w:rsidR="0055075F" w:rsidRPr="00ED7E6B" w:rsidRDefault="0055075F" w:rsidP="00340AA4">
            <w:pPr>
              <w:spacing w:before="60" w:after="60"/>
              <w:ind w:left="15"/>
              <w:rPr>
                <w:lang w:val="es-ES"/>
              </w:rPr>
            </w:pPr>
            <w:r w:rsidRPr="00ED7E6B">
              <w:rPr>
                <w:lang w:val="es-ES"/>
              </w:rPr>
              <w:t>No se explica cómo se va a actuar ante posibles incrementos de los costes de explotación (biocombustible / electricidad, operación y mantenimiento,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CCF5A09"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4B9C84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A88D59B" w14:textId="77777777" w:rsidR="0055075F" w:rsidRPr="00ED7E6B" w:rsidRDefault="0055075F" w:rsidP="00340AA4">
            <w:pPr>
              <w:spacing w:before="60" w:after="60"/>
              <w:ind w:left="15"/>
              <w:rPr>
                <w:lang w:val="es-ES"/>
              </w:rPr>
            </w:pPr>
            <w:r w:rsidRPr="00ED7E6B">
              <w:rPr>
                <w:lang w:val="es-ES"/>
              </w:rPr>
              <w:t>No se comenzado la labor comercial con los consumidores potenciales.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E776065"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3BB43383"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64601FF" w14:textId="77777777" w:rsidR="0055075F" w:rsidRPr="00ED7E6B" w:rsidRDefault="0055075F" w:rsidP="00340AA4">
            <w:pPr>
              <w:spacing w:before="60" w:after="60"/>
              <w:ind w:left="15"/>
              <w:rPr>
                <w:lang w:val="es-ES"/>
              </w:rPr>
            </w:pPr>
            <w:r w:rsidRPr="00ED7E6B">
              <w:rPr>
                <w:lang w:val="es-ES"/>
              </w:rPr>
              <w:t>No se ha previsto la gestión de los vecinos, grupos ecologistas,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6C76D2D"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77ED67D2"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B28EC1B" w14:textId="77777777" w:rsidR="0055075F" w:rsidRPr="00ED7E6B" w:rsidRDefault="0055075F" w:rsidP="00340AA4">
            <w:pPr>
              <w:spacing w:before="60" w:after="60"/>
              <w:ind w:left="15"/>
              <w:rPr>
                <w:lang w:val="es-ES"/>
              </w:rPr>
            </w:pPr>
            <w:r w:rsidRPr="00ED7E6B">
              <w:rPr>
                <w:lang w:val="es-ES"/>
              </w:rPr>
              <w:t>No hay un esquema claro de las fuentes de financiación.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BF66E2C"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1DDBDA77"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9B4DB52" w14:textId="77777777" w:rsidR="0055075F" w:rsidRPr="00ED7E6B" w:rsidRDefault="0055075F" w:rsidP="00340AA4">
            <w:pPr>
              <w:spacing w:before="60" w:after="60"/>
              <w:ind w:left="15"/>
              <w:rPr>
                <w:lang w:val="es-ES"/>
              </w:rPr>
            </w:pPr>
            <w:r w:rsidRPr="00ED7E6B">
              <w:rPr>
                <w:lang w:val="es-ES"/>
              </w:rPr>
              <w:t xml:space="preserve">No hay plazos suficientemente bien definidos.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A4ED8B1"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C760F0" w14:paraId="683E4A96"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658CABE" w14:textId="77777777" w:rsidR="0055075F" w:rsidRPr="00ED7E6B" w:rsidRDefault="0055075F" w:rsidP="00340AA4">
            <w:pPr>
              <w:spacing w:before="60" w:after="60"/>
              <w:ind w:left="15"/>
              <w:rPr>
                <w:lang w:val="es-ES"/>
              </w:rPr>
            </w:pPr>
            <w:r w:rsidRPr="00ED7E6B">
              <w:rPr>
                <w:lang w:val="es-ES"/>
              </w:rPr>
              <w:t>No hay relación alguna sobre las garantías a ofrecer al inversor (avales, valor patrimonial y liquidez de los equipos,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766A7BF" w14:textId="77777777" w:rsidR="0055075F" w:rsidRPr="00ED7E6B" w:rsidRDefault="0055075F" w:rsidP="00340AA4">
            <w:pPr>
              <w:numPr>
                <w:ilvl w:val="1"/>
                <w:numId w:val="16"/>
              </w:numPr>
              <w:tabs>
                <w:tab w:val="left" w:pos="720"/>
              </w:tabs>
              <w:spacing w:before="60" w:after="60"/>
              <w:ind w:hanging="357"/>
              <w:rPr>
                <w:lang w:val="es-ES"/>
              </w:rPr>
            </w:pPr>
          </w:p>
        </w:tc>
      </w:tr>
      <w:tr w:rsidR="0055075F" w:rsidRPr="00ED7E6B" w14:paraId="181FA88D" w14:textId="77777777" w:rsidTr="00340AA4">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38C05487" w14:textId="77777777" w:rsidR="0055075F" w:rsidRPr="00ED7E6B" w:rsidRDefault="0055075F" w:rsidP="00340AA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4577986F" w14:textId="77777777" w:rsidR="0055075F" w:rsidRPr="00ED7E6B" w:rsidRDefault="0055075F" w:rsidP="00340AA4">
            <w:pPr>
              <w:numPr>
                <w:ilvl w:val="1"/>
                <w:numId w:val="16"/>
              </w:numPr>
              <w:tabs>
                <w:tab w:val="left" w:pos="720"/>
              </w:tabs>
              <w:spacing w:before="60" w:after="60"/>
              <w:ind w:hanging="357"/>
              <w:rPr>
                <w:lang w:val="es-ES"/>
              </w:rPr>
            </w:pPr>
          </w:p>
        </w:tc>
      </w:tr>
    </w:tbl>
    <w:p w14:paraId="1191F4FA" w14:textId="77777777" w:rsidR="0055075F" w:rsidRPr="00ED7E6B" w:rsidRDefault="0055075F" w:rsidP="0055075F">
      <w:pPr>
        <w:spacing w:after="120"/>
        <w:rPr>
          <w:lang w:val="es-ES"/>
        </w:rPr>
      </w:pPr>
    </w:p>
    <w:p w14:paraId="276FE6CD" w14:textId="77777777" w:rsidR="0055075F" w:rsidRPr="00ED7E6B" w:rsidRDefault="0055075F" w:rsidP="00C45CAD">
      <w:pPr>
        <w:pStyle w:val="Ttulo3"/>
      </w:pPr>
      <w:r w:rsidRPr="00ED7E6B">
        <w:t xml:space="preserve">Información sobre renovables. </w:t>
      </w:r>
    </w:p>
    <w:tbl>
      <w:tblPr>
        <w:tblStyle w:val="D-Heading1Zeichen"/>
        <w:tblW w:w="0" w:type="auto"/>
        <w:tblLayout w:type="fixed"/>
        <w:tblLook w:val="04A0" w:firstRow="1" w:lastRow="0" w:firstColumn="1" w:lastColumn="0" w:noHBand="0" w:noVBand="1"/>
      </w:tblPr>
      <w:tblGrid>
        <w:gridCol w:w="8349"/>
        <w:gridCol w:w="687"/>
      </w:tblGrid>
      <w:tr w:rsidR="0055075F" w:rsidRPr="00C760F0" w14:paraId="43A61564" w14:textId="77777777" w:rsidTr="00340AA4">
        <w:trPr>
          <w:trHeight w:val="227"/>
        </w:trPr>
        <w:tc>
          <w:tcPr>
            <w:tcW w:w="8349" w:type="dxa"/>
            <w:tcBorders>
              <w:top w:val="double"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AF600FF" w14:textId="77777777" w:rsidR="0055075F" w:rsidRPr="00ED7E6B" w:rsidRDefault="0055075F" w:rsidP="00340AA4">
            <w:pPr>
              <w:tabs>
                <w:tab w:val="left" w:pos="301"/>
              </w:tabs>
              <w:spacing w:before="60" w:after="60"/>
              <w:ind w:left="313" w:hanging="313"/>
              <w:rPr>
                <w:b/>
                <w:bCs/>
                <w:lang w:val="es-ES"/>
              </w:rPr>
            </w:pPr>
            <w:r w:rsidRPr="00ED7E6B">
              <w:rPr>
                <w:b/>
                <w:bCs/>
                <w:lang w:val="es-ES"/>
              </w:rPr>
              <w:t>1.</w:t>
            </w:r>
            <w:r w:rsidRPr="00ED7E6B">
              <w:rPr>
                <w:b/>
                <w:bCs/>
                <w:lang w:val="es-ES"/>
              </w:rPr>
              <w:tab/>
              <w:t xml:space="preserve">Por su experiencia, ¿cuáles cree que son los principales beneficios para los consumidores al cambiar el antiguo sistema de calefacción por uno con energía renovable? </w:t>
            </w:r>
            <w:r w:rsidRPr="00ED7E6B">
              <w:rPr>
                <w:sz w:val="16"/>
                <w:szCs w:val="16"/>
                <w:lang w:val="es-ES"/>
              </w:rPr>
              <w:t>(Incluye un valor entre 1 y 5 en función de la importancia o lo acuerdo que esté con esta opción, siendo 1 "muy poco importante" y 5 "muy importante")</w:t>
            </w:r>
          </w:p>
        </w:tc>
        <w:tc>
          <w:tcPr>
            <w:tcW w:w="687" w:type="dxa"/>
            <w:tcBorders>
              <w:top w:val="double"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A90E4CC" w14:textId="77777777" w:rsidR="0055075F" w:rsidRPr="00ED7E6B" w:rsidRDefault="0055075F" w:rsidP="00340AA4">
            <w:pPr>
              <w:spacing w:after="0"/>
              <w:ind w:left="360"/>
              <w:rPr>
                <w:lang w:val="es-ES"/>
              </w:rPr>
            </w:pPr>
          </w:p>
        </w:tc>
      </w:tr>
      <w:tr w:rsidR="0055075F" w:rsidRPr="00C760F0" w14:paraId="5259602D"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58F6868" w14:textId="77777777" w:rsidR="0055075F" w:rsidRPr="00ED7E6B" w:rsidRDefault="0055075F" w:rsidP="00340AA4">
            <w:pPr>
              <w:spacing w:before="60" w:after="60"/>
              <w:rPr>
                <w:lang w:val="es-ES"/>
              </w:rPr>
            </w:pPr>
            <w:r w:rsidRPr="00ED7E6B">
              <w:rPr>
                <w:lang w:val="es-ES"/>
              </w:rPr>
              <w:t xml:space="preserve">Su contribución a la protección del clima y del medio ambiente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9A537C4" w14:textId="77777777" w:rsidR="0055075F" w:rsidRPr="00ED7E6B" w:rsidRDefault="0055075F" w:rsidP="00340AA4">
            <w:pPr>
              <w:spacing w:after="0"/>
              <w:ind w:left="1080"/>
              <w:rPr>
                <w:lang w:val="es-ES"/>
              </w:rPr>
            </w:pPr>
          </w:p>
        </w:tc>
      </w:tr>
      <w:tr w:rsidR="0055075F" w:rsidRPr="00C760F0" w14:paraId="22395F3F"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9CB6F7F" w14:textId="77777777" w:rsidR="0055075F" w:rsidRPr="00ED7E6B" w:rsidRDefault="0055075F" w:rsidP="00340AA4">
            <w:pPr>
              <w:spacing w:before="60" w:after="60"/>
              <w:rPr>
                <w:lang w:val="es-ES"/>
              </w:rPr>
            </w:pPr>
            <w:r w:rsidRPr="00ED7E6B">
              <w:rPr>
                <w:lang w:val="es-ES"/>
              </w:rPr>
              <w:t xml:space="preserve">Son más independientes del aumento de los precios de la energía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C812A1D" w14:textId="77777777" w:rsidR="0055075F" w:rsidRPr="00ED7E6B" w:rsidRDefault="0055075F" w:rsidP="00340AA4">
            <w:pPr>
              <w:spacing w:after="0"/>
              <w:ind w:left="1080"/>
              <w:rPr>
                <w:lang w:val="es-ES"/>
              </w:rPr>
            </w:pPr>
          </w:p>
        </w:tc>
      </w:tr>
      <w:tr w:rsidR="0055075F" w:rsidRPr="00C760F0" w14:paraId="2D47284C"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E07BD05" w14:textId="77777777" w:rsidR="0055075F" w:rsidRPr="00ED7E6B" w:rsidRDefault="0055075F" w:rsidP="00340AA4">
            <w:pPr>
              <w:spacing w:before="60" w:after="60"/>
              <w:rPr>
                <w:lang w:val="es-ES"/>
              </w:rPr>
            </w:pPr>
            <w:r w:rsidRPr="00ED7E6B">
              <w:rPr>
                <w:lang w:val="es-ES"/>
              </w:rPr>
              <w:t xml:space="preserve">Tienen una alternativa al petróleo y al gas importados, que además es respetuosa con el medio ambiente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9EB2715" w14:textId="77777777" w:rsidR="0055075F" w:rsidRPr="00ED7E6B" w:rsidRDefault="0055075F" w:rsidP="00340AA4">
            <w:pPr>
              <w:spacing w:after="0"/>
              <w:ind w:left="1080"/>
              <w:rPr>
                <w:b/>
                <w:lang w:val="es-ES"/>
              </w:rPr>
            </w:pPr>
          </w:p>
        </w:tc>
      </w:tr>
      <w:tr w:rsidR="0055075F" w:rsidRPr="00C760F0" w14:paraId="1301BA11"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1DE1B305" w14:textId="77777777" w:rsidR="0055075F" w:rsidRPr="00ED7E6B" w:rsidRDefault="0055075F" w:rsidP="00340AA4">
            <w:pPr>
              <w:spacing w:before="60" w:after="60"/>
              <w:rPr>
                <w:lang w:val="es-ES"/>
              </w:rPr>
            </w:pPr>
            <w:r w:rsidRPr="00ED7E6B">
              <w:rPr>
                <w:lang w:val="es-ES"/>
              </w:rPr>
              <w:t xml:space="preserve">Disponer de un suministro de energía permanente y constante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69D7E43" w14:textId="77777777" w:rsidR="0055075F" w:rsidRPr="00ED7E6B" w:rsidRDefault="0055075F" w:rsidP="00340AA4">
            <w:pPr>
              <w:spacing w:after="0"/>
              <w:ind w:left="1080"/>
              <w:rPr>
                <w:lang w:val="es-ES"/>
              </w:rPr>
            </w:pPr>
          </w:p>
        </w:tc>
      </w:tr>
      <w:tr w:rsidR="0055075F" w:rsidRPr="00ED7E6B" w14:paraId="178C5361" w14:textId="77777777" w:rsidTr="00340AA4">
        <w:trPr>
          <w:trHeight w:val="227"/>
        </w:trPr>
        <w:tc>
          <w:tcPr>
            <w:tcW w:w="8349"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444BDD0A" w14:textId="77777777" w:rsidR="0055075F" w:rsidRPr="00ED7E6B" w:rsidRDefault="0055075F" w:rsidP="00340AA4">
            <w:pPr>
              <w:spacing w:before="60" w:after="60"/>
              <w:rPr>
                <w:lang w:val="es-ES"/>
              </w:rPr>
            </w:pPr>
            <w:r w:rsidRPr="00ED7E6B">
              <w:rPr>
                <w:lang w:val="es-ES"/>
              </w:rPr>
              <w:t xml:space="preserve">Pueden recibir subvenciones públicas </w:t>
            </w:r>
          </w:p>
        </w:tc>
        <w:tc>
          <w:tcPr>
            <w:tcW w:w="687"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2D6BB1AF" w14:textId="77777777" w:rsidR="0055075F" w:rsidRPr="00ED7E6B" w:rsidRDefault="0055075F" w:rsidP="00340AA4">
            <w:pPr>
              <w:spacing w:after="0"/>
              <w:ind w:left="1080"/>
              <w:rPr>
                <w:lang w:val="es-ES"/>
              </w:rPr>
            </w:pPr>
          </w:p>
        </w:tc>
      </w:tr>
      <w:tr w:rsidR="0055075F" w:rsidRPr="00C760F0" w14:paraId="28BD6A77" w14:textId="77777777" w:rsidTr="00340AA4">
        <w:trPr>
          <w:trHeight w:val="227"/>
        </w:trPr>
        <w:tc>
          <w:tcPr>
            <w:tcW w:w="8349" w:type="dxa"/>
            <w:tcBorders>
              <w:top w:val="double"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7D676AAE" w14:textId="77777777" w:rsidR="0055075F" w:rsidRPr="00ED7E6B" w:rsidRDefault="0055075F" w:rsidP="00340AA4">
            <w:pPr>
              <w:tabs>
                <w:tab w:val="left" w:pos="301"/>
              </w:tabs>
              <w:spacing w:before="60" w:after="60"/>
              <w:ind w:left="313" w:hanging="313"/>
              <w:rPr>
                <w:b/>
                <w:bCs/>
                <w:lang w:val="es-ES"/>
              </w:rPr>
            </w:pPr>
            <w:r w:rsidRPr="00ED7E6B">
              <w:rPr>
                <w:b/>
                <w:bCs/>
                <w:lang w:val="es-ES"/>
              </w:rPr>
              <w:t>2.</w:t>
            </w:r>
            <w:r w:rsidRPr="00ED7E6B">
              <w:rPr>
                <w:b/>
                <w:bCs/>
                <w:lang w:val="es-ES"/>
              </w:rPr>
              <w:tab/>
              <w:t xml:space="preserve">Desde su punto de vista, ¿cuáles son las principales barreras que encuentran los consumidores para sustituir los sistemas de calefacción antiguos por uno basado en energías renovables? </w:t>
            </w:r>
            <w:r w:rsidRPr="00ED7E6B">
              <w:rPr>
                <w:sz w:val="16"/>
                <w:szCs w:val="16"/>
                <w:lang w:val="es-ES"/>
              </w:rPr>
              <w:t>(Incluye un valor entre 1 y 5 en función de la importancia o lo acuerdo que esté con esta opción, siendo 1 "muy poco importante" y 5 "muy importante")</w:t>
            </w:r>
            <w:r w:rsidRPr="00ED7E6B">
              <w:rPr>
                <w:b/>
                <w:bCs/>
                <w:lang w:val="es-ES"/>
              </w:rPr>
              <w:t xml:space="preserve"> </w:t>
            </w:r>
          </w:p>
        </w:tc>
        <w:tc>
          <w:tcPr>
            <w:tcW w:w="687" w:type="dxa"/>
            <w:tcBorders>
              <w:top w:val="double"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3748921" w14:textId="77777777" w:rsidR="0055075F" w:rsidRPr="00ED7E6B" w:rsidRDefault="0055075F" w:rsidP="00340AA4">
            <w:pPr>
              <w:spacing w:after="0"/>
              <w:ind w:left="360"/>
              <w:rPr>
                <w:lang w:val="es-ES"/>
              </w:rPr>
            </w:pPr>
          </w:p>
        </w:tc>
      </w:tr>
      <w:tr w:rsidR="0055075F" w:rsidRPr="00C760F0" w14:paraId="712247EC"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5AA28E8" w14:textId="77777777" w:rsidR="0055075F" w:rsidRPr="00ED7E6B" w:rsidRDefault="0055075F" w:rsidP="00340AA4">
            <w:pPr>
              <w:spacing w:before="60" w:after="60"/>
              <w:rPr>
                <w:lang w:val="es-ES"/>
              </w:rPr>
            </w:pPr>
            <w:r w:rsidRPr="00ED7E6B">
              <w:rPr>
                <w:lang w:val="es-ES"/>
              </w:rPr>
              <w:t xml:space="preserve">Demasiado caros, no se dispone del presupuesto necesario para ello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BEFFF4E" w14:textId="77777777" w:rsidR="0055075F" w:rsidRPr="00ED7E6B" w:rsidRDefault="0055075F" w:rsidP="00340AA4">
            <w:pPr>
              <w:spacing w:after="0"/>
              <w:ind w:left="1080"/>
              <w:rPr>
                <w:lang w:val="es-ES"/>
              </w:rPr>
            </w:pPr>
          </w:p>
        </w:tc>
      </w:tr>
      <w:tr w:rsidR="0055075F" w:rsidRPr="00C760F0" w14:paraId="30A8FDBD"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B2E1ADA" w14:textId="77777777" w:rsidR="0055075F" w:rsidRPr="00ED7E6B" w:rsidRDefault="0055075F" w:rsidP="00340AA4">
            <w:pPr>
              <w:spacing w:before="60" w:after="60"/>
              <w:rPr>
                <w:lang w:val="es-ES"/>
              </w:rPr>
            </w:pPr>
            <w:r w:rsidRPr="00ED7E6B">
              <w:rPr>
                <w:lang w:val="es-ES"/>
              </w:rPr>
              <w:t xml:space="preserve">Los consumidores están satisfechos con su sistema de calefacción actual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2C8E93F" w14:textId="77777777" w:rsidR="0055075F" w:rsidRPr="00ED7E6B" w:rsidRDefault="0055075F" w:rsidP="00340AA4">
            <w:pPr>
              <w:spacing w:after="0"/>
              <w:ind w:left="1080"/>
              <w:rPr>
                <w:lang w:val="es-ES"/>
              </w:rPr>
            </w:pPr>
          </w:p>
        </w:tc>
      </w:tr>
      <w:tr w:rsidR="0055075F" w:rsidRPr="00C760F0" w14:paraId="7BCFD026"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E1B0C0F" w14:textId="77777777" w:rsidR="0055075F" w:rsidRPr="00ED7E6B" w:rsidRDefault="0055075F" w:rsidP="00340AA4">
            <w:pPr>
              <w:spacing w:before="60" w:after="60"/>
              <w:rPr>
                <w:lang w:val="es-ES"/>
              </w:rPr>
            </w:pPr>
            <w:r w:rsidRPr="00ED7E6B">
              <w:rPr>
                <w:lang w:val="es-ES"/>
              </w:rPr>
              <w:t xml:space="preserve">Piensan que son demasiado mayores. No vale la pena para ellos.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EAA7177" w14:textId="77777777" w:rsidR="0055075F" w:rsidRPr="00ED7E6B" w:rsidRDefault="0055075F" w:rsidP="00340AA4">
            <w:pPr>
              <w:spacing w:after="0"/>
              <w:ind w:left="1080"/>
              <w:rPr>
                <w:lang w:val="es-ES"/>
              </w:rPr>
            </w:pPr>
          </w:p>
        </w:tc>
      </w:tr>
      <w:tr w:rsidR="0055075F" w:rsidRPr="00C760F0" w14:paraId="5AE9AE1C"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E712D8D" w14:textId="77777777" w:rsidR="0055075F" w:rsidRPr="00ED7E6B" w:rsidRDefault="0055075F" w:rsidP="00340AA4">
            <w:pPr>
              <w:spacing w:before="60" w:after="60"/>
              <w:rPr>
                <w:lang w:val="es-ES"/>
              </w:rPr>
            </w:pPr>
            <w:r w:rsidRPr="00ED7E6B">
              <w:rPr>
                <w:lang w:val="es-ES"/>
              </w:rPr>
              <w:t xml:space="preserve">Técnicamente no es posible sustituir su sistema actual por otro renovable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6ED5BDC" w14:textId="77777777" w:rsidR="0055075F" w:rsidRPr="00ED7E6B" w:rsidRDefault="0055075F" w:rsidP="00340AA4">
            <w:pPr>
              <w:spacing w:after="0"/>
              <w:ind w:left="1080"/>
              <w:rPr>
                <w:lang w:val="es-ES"/>
              </w:rPr>
            </w:pPr>
          </w:p>
        </w:tc>
      </w:tr>
      <w:tr w:rsidR="0055075F" w:rsidRPr="00C760F0" w14:paraId="038C2E58"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1C941EF" w14:textId="77777777" w:rsidR="0055075F" w:rsidRPr="00ED7E6B" w:rsidRDefault="0055075F" w:rsidP="00340AA4">
            <w:pPr>
              <w:spacing w:before="60" w:after="60"/>
              <w:rPr>
                <w:lang w:val="es-ES"/>
              </w:rPr>
            </w:pPr>
            <w:r w:rsidRPr="00ED7E6B">
              <w:rPr>
                <w:lang w:val="es-ES"/>
              </w:rPr>
              <w:t xml:space="preserve">No lo consideran tan respetuoso con el medio ambiente como siempre se considera.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30F35EE4" w14:textId="77777777" w:rsidR="0055075F" w:rsidRPr="00ED7E6B" w:rsidRDefault="0055075F" w:rsidP="00340AA4">
            <w:pPr>
              <w:spacing w:after="0"/>
              <w:ind w:left="1080"/>
              <w:rPr>
                <w:lang w:val="es-ES"/>
              </w:rPr>
            </w:pPr>
          </w:p>
        </w:tc>
      </w:tr>
      <w:tr w:rsidR="0055075F" w:rsidRPr="00C760F0" w14:paraId="39CC02E0"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3DA8D75" w14:textId="77777777" w:rsidR="0055075F" w:rsidRPr="00ED7E6B" w:rsidRDefault="0055075F" w:rsidP="00340AA4">
            <w:pPr>
              <w:spacing w:before="60" w:after="60"/>
              <w:rPr>
                <w:lang w:val="es-ES"/>
              </w:rPr>
            </w:pPr>
            <w:r w:rsidRPr="00ED7E6B">
              <w:rPr>
                <w:lang w:val="es-ES"/>
              </w:rPr>
              <w:t>Es demasiado esfuerzo y complica sus vidas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27190C7" w14:textId="77777777" w:rsidR="0055075F" w:rsidRPr="00ED7E6B" w:rsidRDefault="0055075F" w:rsidP="00340AA4">
            <w:pPr>
              <w:spacing w:after="0"/>
              <w:ind w:left="1080"/>
              <w:rPr>
                <w:lang w:val="es-ES"/>
              </w:rPr>
            </w:pPr>
          </w:p>
        </w:tc>
      </w:tr>
      <w:tr w:rsidR="0055075F" w:rsidRPr="00ED7E6B" w14:paraId="64FDEA83" w14:textId="77777777" w:rsidTr="00340AA4">
        <w:trPr>
          <w:trHeight w:val="227"/>
        </w:trPr>
        <w:tc>
          <w:tcPr>
            <w:tcW w:w="8349"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62972A62" w14:textId="77777777" w:rsidR="0055075F" w:rsidRPr="00ED7E6B" w:rsidRDefault="0055075F" w:rsidP="00340AA4">
            <w:pPr>
              <w:spacing w:before="60" w:after="60"/>
              <w:rPr>
                <w:lang w:val="es-ES"/>
              </w:rPr>
            </w:pPr>
            <w:r w:rsidRPr="00ED7E6B">
              <w:rPr>
                <w:lang w:val="es-ES"/>
              </w:rPr>
              <w:t xml:space="preserve">Otros motivos </w:t>
            </w:r>
          </w:p>
        </w:tc>
        <w:tc>
          <w:tcPr>
            <w:tcW w:w="687"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5C41D7BA" w14:textId="77777777" w:rsidR="0055075F" w:rsidRPr="00ED7E6B" w:rsidRDefault="0055075F" w:rsidP="00340AA4">
            <w:pPr>
              <w:spacing w:after="0"/>
              <w:ind w:left="1080"/>
              <w:rPr>
                <w:lang w:val="es-ES"/>
              </w:rPr>
            </w:pPr>
          </w:p>
        </w:tc>
      </w:tr>
      <w:tr w:rsidR="0055075F" w:rsidRPr="00C760F0" w14:paraId="216CDE10" w14:textId="77777777" w:rsidTr="00340AA4">
        <w:trPr>
          <w:trHeight w:val="227"/>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7C1A8BA9" w14:textId="77777777" w:rsidR="0055075F" w:rsidRPr="00ED7E6B" w:rsidRDefault="0055075F" w:rsidP="00340AA4">
            <w:pPr>
              <w:spacing w:after="0"/>
              <w:ind w:left="301" w:hanging="301"/>
              <w:rPr>
                <w:lang w:val="es-ES"/>
              </w:rPr>
            </w:pPr>
            <w:r w:rsidRPr="00ED7E6B">
              <w:rPr>
                <w:b/>
                <w:bCs/>
                <w:lang w:val="es-ES"/>
              </w:rPr>
              <w:t>3.</w:t>
            </w:r>
            <w:r w:rsidRPr="00ED7E6B">
              <w:rPr>
                <w:b/>
                <w:bCs/>
                <w:lang w:val="es-ES"/>
              </w:rPr>
              <w:tab/>
              <w:t xml:space="preserve">Desde su punto de vista, ¿cuáles son las políticas públicas más efectivas para apoyar las renovables TÉRMICAS? </w:t>
            </w:r>
            <w:r w:rsidRPr="00ED7E6B">
              <w:rPr>
                <w:sz w:val="16"/>
                <w:szCs w:val="16"/>
                <w:lang w:val="es-ES"/>
              </w:rPr>
              <w:t>(Incluye un valor entre 1 y 5 en función de la importancia o lo acuerdo que esté con esta opción, siendo 1 "muy poco importante" y 5 "muy importante")</w:t>
            </w:r>
            <w:r w:rsidRPr="00ED7E6B">
              <w:rPr>
                <w:b/>
                <w:bCs/>
                <w:lang w:val="es-ES"/>
              </w:rPr>
              <w:t xml:space="preserve"> </w:t>
            </w:r>
          </w:p>
        </w:tc>
      </w:tr>
      <w:tr w:rsidR="0055075F" w:rsidRPr="00ED7E6B" w14:paraId="3A8BCF9D"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88FD577" w14:textId="77777777" w:rsidR="0055075F" w:rsidRPr="00ED7E6B" w:rsidRDefault="0055075F" w:rsidP="00340AA4">
            <w:pPr>
              <w:spacing w:before="60" w:after="60"/>
              <w:rPr>
                <w:strike/>
                <w:highlight w:val="green"/>
                <w:lang w:val="es-ES"/>
              </w:rPr>
            </w:pPr>
            <w:r w:rsidRPr="00ED7E6B">
              <w:rPr>
                <w:lang w:val="es-ES"/>
              </w:rPr>
              <w:t>Subvenciones a la inversión.</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0FD2546" w14:textId="77777777" w:rsidR="0055075F" w:rsidRPr="00ED7E6B" w:rsidRDefault="0055075F" w:rsidP="00340AA4">
            <w:pPr>
              <w:spacing w:after="0"/>
              <w:ind w:left="1080"/>
              <w:rPr>
                <w:lang w:val="es-ES"/>
              </w:rPr>
            </w:pPr>
          </w:p>
        </w:tc>
      </w:tr>
      <w:tr w:rsidR="0055075F" w:rsidRPr="00C760F0" w14:paraId="2DBA2AB6"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20A88424" w14:textId="77777777" w:rsidR="0055075F" w:rsidRPr="00ED7E6B" w:rsidRDefault="0055075F" w:rsidP="00340AA4">
            <w:pPr>
              <w:spacing w:before="60" w:after="60"/>
              <w:rPr>
                <w:strike/>
                <w:highlight w:val="green"/>
                <w:lang w:val="es-ES"/>
              </w:rPr>
            </w:pPr>
            <w:r w:rsidRPr="00ED7E6B">
              <w:rPr>
                <w:lang w:val="es-ES"/>
              </w:rPr>
              <w:lastRenderedPageBreak/>
              <w:t>Campañas de publicidad especificas a cada tipo de usuario.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BE22534" w14:textId="77777777" w:rsidR="0055075F" w:rsidRPr="00ED7E6B" w:rsidRDefault="0055075F" w:rsidP="00340AA4">
            <w:pPr>
              <w:spacing w:after="0"/>
              <w:ind w:left="1080"/>
              <w:rPr>
                <w:lang w:val="es-ES"/>
              </w:rPr>
            </w:pPr>
          </w:p>
        </w:tc>
      </w:tr>
      <w:tr w:rsidR="0055075F" w:rsidRPr="00C760F0" w14:paraId="52A8E2EB"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A055478" w14:textId="77777777" w:rsidR="0055075F" w:rsidRPr="00ED7E6B" w:rsidRDefault="0055075F" w:rsidP="00340AA4">
            <w:pPr>
              <w:spacing w:before="60" w:after="60"/>
              <w:rPr>
                <w:strike/>
                <w:highlight w:val="green"/>
                <w:lang w:val="es-ES"/>
              </w:rPr>
            </w:pPr>
            <w:r w:rsidRPr="00ED7E6B">
              <w:rPr>
                <w:lang w:val="es-ES"/>
              </w:rPr>
              <w:t>Instalaciones ejemplarizantes en edificios públicos.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9865CF5" w14:textId="77777777" w:rsidR="0055075F" w:rsidRPr="00ED7E6B" w:rsidRDefault="0055075F" w:rsidP="00340AA4">
            <w:pPr>
              <w:spacing w:after="0"/>
              <w:ind w:left="1080"/>
              <w:rPr>
                <w:lang w:val="es-ES"/>
              </w:rPr>
            </w:pPr>
          </w:p>
        </w:tc>
      </w:tr>
      <w:tr w:rsidR="0055075F" w:rsidRPr="00C760F0" w14:paraId="09E685AA"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41628E3" w14:textId="77777777" w:rsidR="0055075F" w:rsidRPr="00ED7E6B" w:rsidRDefault="0055075F" w:rsidP="00340AA4">
            <w:pPr>
              <w:spacing w:before="60" w:after="60"/>
              <w:rPr>
                <w:strike/>
                <w:highlight w:val="green"/>
                <w:lang w:val="es-ES"/>
              </w:rPr>
            </w:pPr>
            <w:r w:rsidRPr="00ED7E6B">
              <w:rPr>
                <w:lang w:val="es-ES"/>
              </w:rPr>
              <w:t>Campañas de formación a los profesionales.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12B6C4C" w14:textId="77777777" w:rsidR="0055075F" w:rsidRPr="00ED7E6B" w:rsidRDefault="0055075F" w:rsidP="00340AA4">
            <w:pPr>
              <w:spacing w:after="0"/>
              <w:ind w:left="1080"/>
              <w:rPr>
                <w:lang w:val="es-ES"/>
              </w:rPr>
            </w:pPr>
          </w:p>
        </w:tc>
      </w:tr>
      <w:tr w:rsidR="0055075F" w:rsidRPr="00C760F0" w14:paraId="2DEF83E6"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BA28D5E" w14:textId="77777777" w:rsidR="0055075F" w:rsidRPr="00ED7E6B" w:rsidRDefault="0055075F" w:rsidP="00340AA4">
            <w:pPr>
              <w:spacing w:before="60" w:after="60"/>
              <w:rPr>
                <w:strike/>
                <w:highlight w:val="green"/>
                <w:lang w:val="es-ES"/>
              </w:rPr>
            </w:pPr>
            <w:r w:rsidRPr="00ED7E6B">
              <w:rPr>
                <w:lang w:val="es-ES"/>
              </w:rPr>
              <w:t>Favorecer sellos de calidad en empresas, equipos y combustibles.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6163B58" w14:textId="77777777" w:rsidR="0055075F" w:rsidRPr="00ED7E6B" w:rsidRDefault="0055075F" w:rsidP="00340AA4">
            <w:pPr>
              <w:spacing w:after="0"/>
              <w:ind w:left="1080"/>
              <w:rPr>
                <w:lang w:val="es-ES"/>
              </w:rPr>
            </w:pPr>
          </w:p>
        </w:tc>
      </w:tr>
      <w:tr w:rsidR="0055075F" w:rsidRPr="00C760F0" w14:paraId="00F7ADA8"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8A3DBBB" w14:textId="77777777" w:rsidR="0055075F" w:rsidRPr="00ED7E6B" w:rsidRDefault="0055075F" w:rsidP="00340AA4">
            <w:pPr>
              <w:spacing w:before="60" w:after="60"/>
              <w:rPr>
                <w:strike/>
                <w:highlight w:val="green"/>
                <w:lang w:val="es-ES"/>
              </w:rPr>
            </w:pPr>
            <w:r w:rsidRPr="00ED7E6B">
              <w:rPr>
                <w:lang w:val="es-ES"/>
              </w:rPr>
              <w:t>Normativa de obligatoriedad o semi – obligatoriedad.</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1317239" w14:textId="77777777" w:rsidR="0055075F" w:rsidRPr="00ED7E6B" w:rsidRDefault="0055075F" w:rsidP="00340AA4">
            <w:pPr>
              <w:spacing w:after="0"/>
              <w:ind w:left="1080"/>
              <w:rPr>
                <w:lang w:val="es-ES"/>
              </w:rPr>
            </w:pPr>
          </w:p>
        </w:tc>
      </w:tr>
      <w:tr w:rsidR="0055075F" w:rsidRPr="00C760F0" w14:paraId="19E826C9"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8CDBB4E" w14:textId="77777777" w:rsidR="0055075F" w:rsidRPr="00ED7E6B" w:rsidRDefault="0055075F" w:rsidP="00340AA4">
            <w:pPr>
              <w:tabs>
                <w:tab w:val="left" w:pos="1427"/>
              </w:tabs>
              <w:spacing w:before="60" w:after="60"/>
              <w:rPr>
                <w:strike/>
                <w:highlight w:val="green"/>
                <w:lang w:val="es-ES"/>
              </w:rPr>
            </w:pPr>
            <w:r w:rsidRPr="00ED7E6B">
              <w:rPr>
                <w:lang w:val="es-ES"/>
              </w:rPr>
              <w:t>Obligar el registro e inspección de instalaciones.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7977ECC" w14:textId="77777777" w:rsidR="0055075F" w:rsidRPr="00ED7E6B" w:rsidRDefault="0055075F" w:rsidP="00340AA4">
            <w:pPr>
              <w:spacing w:after="0"/>
              <w:ind w:left="1080"/>
              <w:rPr>
                <w:lang w:val="es-ES"/>
              </w:rPr>
            </w:pPr>
          </w:p>
        </w:tc>
      </w:tr>
      <w:tr w:rsidR="0055075F" w:rsidRPr="00C760F0" w14:paraId="629A5F22"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7A24BC37" w14:textId="77777777" w:rsidR="0055075F" w:rsidRPr="00ED7E6B" w:rsidRDefault="0055075F" w:rsidP="00340AA4">
            <w:pPr>
              <w:spacing w:before="60" w:after="60"/>
              <w:rPr>
                <w:strike/>
                <w:highlight w:val="green"/>
                <w:lang w:val="es-ES"/>
              </w:rPr>
            </w:pPr>
            <w:r w:rsidRPr="00ED7E6B">
              <w:rPr>
                <w:lang w:val="es-ES"/>
              </w:rPr>
              <w:t xml:space="preserve">Favorecer la financiación de las instalaciones (avales y/o bonificaciones al interés)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E5589F5" w14:textId="77777777" w:rsidR="0055075F" w:rsidRPr="00ED7E6B" w:rsidRDefault="0055075F" w:rsidP="00340AA4">
            <w:pPr>
              <w:spacing w:after="0"/>
              <w:ind w:left="1080"/>
              <w:rPr>
                <w:lang w:val="es-ES"/>
              </w:rPr>
            </w:pPr>
          </w:p>
        </w:tc>
      </w:tr>
      <w:tr w:rsidR="0055075F" w:rsidRPr="00C760F0" w14:paraId="3E86EBDA"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740812E" w14:textId="77777777" w:rsidR="0055075F" w:rsidRPr="00ED7E6B" w:rsidRDefault="0055075F" w:rsidP="00340AA4">
            <w:pPr>
              <w:spacing w:before="60" w:after="60"/>
              <w:rPr>
                <w:strike/>
                <w:highlight w:val="green"/>
                <w:lang w:val="es-ES"/>
              </w:rPr>
            </w:pPr>
            <w:r w:rsidRPr="00ED7E6B">
              <w:rPr>
                <w:lang w:val="es-ES"/>
              </w:rPr>
              <w:t>Promover o facilitar la producción de madera para fines energéticos.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0A895C7" w14:textId="77777777" w:rsidR="0055075F" w:rsidRPr="00ED7E6B" w:rsidRDefault="0055075F" w:rsidP="00340AA4">
            <w:pPr>
              <w:spacing w:after="0"/>
              <w:ind w:left="1080"/>
              <w:rPr>
                <w:lang w:val="es-ES"/>
              </w:rPr>
            </w:pPr>
          </w:p>
        </w:tc>
      </w:tr>
      <w:tr w:rsidR="0055075F" w:rsidRPr="00C760F0" w14:paraId="52504066"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912EE00" w14:textId="77777777" w:rsidR="0055075F" w:rsidRPr="00ED7E6B" w:rsidRDefault="0055075F" w:rsidP="00340AA4">
            <w:pPr>
              <w:spacing w:before="60" w:after="60"/>
              <w:rPr>
                <w:strike/>
                <w:highlight w:val="green"/>
                <w:lang w:val="es-ES"/>
              </w:rPr>
            </w:pPr>
            <w:r w:rsidRPr="00ED7E6B">
              <w:rPr>
                <w:lang w:val="es-ES"/>
              </w:rPr>
              <w:t>Aclarar y homogenizar las normativas ambientales o de afección al patrimonio.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6414DBE" w14:textId="77777777" w:rsidR="0055075F" w:rsidRPr="00ED7E6B" w:rsidRDefault="0055075F" w:rsidP="00340AA4">
            <w:pPr>
              <w:spacing w:after="0"/>
              <w:ind w:left="1080"/>
              <w:rPr>
                <w:lang w:val="es-ES"/>
              </w:rPr>
            </w:pPr>
          </w:p>
        </w:tc>
      </w:tr>
      <w:tr w:rsidR="0055075F" w:rsidRPr="00C760F0" w14:paraId="178E6FE5"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BC362BE" w14:textId="77777777" w:rsidR="0055075F" w:rsidRPr="00ED7E6B" w:rsidRDefault="0055075F" w:rsidP="00340AA4">
            <w:pPr>
              <w:spacing w:before="60" w:after="60"/>
              <w:rPr>
                <w:strike/>
                <w:highlight w:val="green"/>
                <w:lang w:val="es-ES"/>
              </w:rPr>
            </w:pPr>
            <w:r w:rsidRPr="00ED7E6B">
              <w:rPr>
                <w:lang w:val="es-ES"/>
              </w:rPr>
              <w:t>Favorecer la competencia entre las empresas proveedoras para obtener mejores productos.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1AFFD1F" w14:textId="77777777" w:rsidR="0055075F" w:rsidRPr="00ED7E6B" w:rsidRDefault="0055075F" w:rsidP="00340AA4">
            <w:pPr>
              <w:spacing w:after="0"/>
              <w:ind w:left="1080"/>
              <w:rPr>
                <w:lang w:val="es-ES"/>
              </w:rPr>
            </w:pPr>
          </w:p>
        </w:tc>
      </w:tr>
      <w:tr w:rsidR="0055075F" w:rsidRPr="00C760F0" w14:paraId="69B82932"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E6771AB" w14:textId="77777777" w:rsidR="0055075F" w:rsidRPr="00ED7E6B" w:rsidRDefault="0055075F" w:rsidP="00340AA4">
            <w:pPr>
              <w:spacing w:before="60" w:after="60"/>
              <w:rPr>
                <w:strike/>
                <w:highlight w:val="green"/>
                <w:lang w:val="es-ES"/>
              </w:rPr>
            </w:pPr>
            <w:r w:rsidRPr="00ED7E6B">
              <w:rPr>
                <w:lang w:val="es-ES"/>
              </w:rPr>
              <w:t>Establecer algún sistema de reconocimiento económico del CO2 evitado.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1807FEA" w14:textId="77777777" w:rsidR="0055075F" w:rsidRPr="00ED7E6B" w:rsidRDefault="0055075F" w:rsidP="00340AA4">
            <w:pPr>
              <w:spacing w:after="0"/>
              <w:ind w:left="1080"/>
              <w:rPr>
                <w:lang w:val="es-ES"/>
              </w:rPr>
            </w:pPr>
          </w:p>
        </w:tc>
      </w:tr>
      <w:tr w:rsidR="0055075F" w:rsidRPr="00C760F0" w14:paraId="7B4062D8"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911404C" w14:textId="77777777" w:rsidR="0055075F" w:rsidRPr="00ED7E6B" w:rsidRDefault="0055075F" w:rsidP="00340AA4">
            <w:pPr>
              <w:spacing w:before="60" w:after="60"/>
              <w:rPr>
                <w:strike/>
                <w:highlight w:val="green"/>
                <w:lang w:val="es-ES"/>
              </w:rPr>
            </w:pPr>
            <w:r w:rsidRPr="00ED7E6B">
              <w:rPr>
                <w:lang w:val="es-ES"/>
              </w:rPr>
              <w:t>Establecer foros permanentes con todas las empresas y los consumidores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5DC9B59" w14:textId="77777777" w:rsidR="0055075F" w:rsidRPr="00ED7E6B" w:rsidRDefault="0055075F" w:rsidP="00340AA4">
            <w:pPr>
              <w:spacing w:after="0"/>
              <w:ind w:left="1080"/>
              <w:rPr>
                <w:lang w:val="es-ES"/>
              </w:rPr>
            </w:pPr>
          </w:p>
        </w:tc>
      </w:tr>
      <w:tr w:rsidR="0055075F" w:rsidRPr="00ED7E6B" w14:paraId="245FAAE4"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701CFD8A" w14:textId="77777777" w:rsidR="0055075F" w:rsidRPr="00ED7E6B" w:rsidRDefault="0055075F" w:rsidP="00340AA4">
            <w:pPr>
              <w:spacing w:before="60" w:after="60"/>
              <w:rPr>
                <w:strike/>
                <w:highlight w:val="green"/>
                <w:lang w:val="es-ES"/>
              </w:rPr>
            </w:pPr>
            <w:r w:rsidRPr="00ED7E6B">
              <w:rPr>
                <w:lang w:val="es-ES"/>
              </w:rPr>
              <w:t>Agilizar plazos administrativos internos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33787C1" w14:textId="77777777" w:rsidR="0055075F" w:rsidRPr="00ED7E6B" w:rsidRDefault="0055075F" w:rsidP="00340AA4">
            <w:pPr>
              <w:spacing w:after="0"/>
              <w:ind w:left="1080"/>
              <w:rPr>
                <w:lang w:val="es-ES"/>
              </w:rPr>
            </w:pPr>
          </w:p>
        </w:tc>
      </w:tr>
      <w:tr w:rsidR="0055075F" w:rsidRPr="00ED7E6B" w14:paraId="04F7C95D"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52BB404" w14:textId="77777777" w:rsidR="0055075F" w:rsidRPr="00ED7E6B" w:rsidRDefault="0055075F" w:rsidP="00340AA4">
            <w:pPr>
              <w:spacing w:before="60" w:after="60"/>
              <w:rPr>
                <w:strike/>
                <w:highlight w:val="green"/>
                <w:lang w:val="es-ES_tradnl"/>
              </w:rPr>
            </w:pPr>
            <w:r w:rsidRPr="00ED7E6B">
              <w:rPr>
                <w:lang w:val="es-ES_tradnl"/>
              </w:rPr>
              <w:t xml:space="preserve">Mejor no hagan nada.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8A59FFE" w14:textId="77777777" w:rsidR="0055075F" w:rsidRPr="00ED7E6B" w:rsidRDefault="0055075F" w:rsidP="00340AA4">
            <w:pPr>
              <w:spacing w:after="0"/>
              <w:ind w:left="1080"/>
              <w:rPr>
                <w:lang w:val="es-ES"/>
              </w:rPr>
            </w:pPr>
          </w:p>
        </w:tc>
      </w:tr>
      <w:tr w:rsidR="0055075F" w:rsidRPr="00ED7E6B" w14:paraId="548B619C" w14:textId="77777777" w:rsidTr="00340AA4">
        <w:trPr>
          <w:trHeight w:val="227"/>
        </w:trPr>
        <w:tc>
          <w:tcPr>
            <w:tcW w:w="8349"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30F4B274" w14:textId="77777777" w:rsidR="0055075F" w:rsidRPr="00ED7E6B" w:rsidRDefault="0055075F" w:rsidP="00340AA4">
            <w:pPr>
              <w:spacing w:before="60" w:after="60"/>
              <w:rPr>
                <w:strike/>
                <w:highlight w:val="green"/>
                <w:lang w:val="es-ES_tradnl"/>
              </w:rPr>
            </w:pPr>
            <w:r w:rsidRPr="00ED7E6B">
              <w:rPr>
                <w:lang w:val="es-ES_tradnl"/>
              </w:rPr>
              <w:t>Otros, señalar.</w:t>
            </w:r>
          </w:p>
        </w:tc>
        <w:tc>
          <w:tcPr>
            <w:tcW w:w="687"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366ED26D" w14:textId="77777777" w:rsidR="0055075F" w:rsidRPr="00ED7E6B" w:rsidRDefault="0055075F" w:rsidP="00340AA4">
            <w:pPr>
              <w:spacing w:after="0"/>
              <w:ind w:left="1080"/>
              <w:rPr>
                <w:lang w:val="es-ES"/>
              </w:rPr>
            </w:pPr>
          </w:p>
        </w:tc>
      </w:tr>
      <w:tr w:rsidR="0055075F" w:rsidRPr="00C760F0" w14:paraId="7F170C94" w14:textId="77777777" w:rsidTr="00340AA4">
        <w:trPr>
          <w:trHeight w:val="227"/>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022C787D" w14:textId="77777777" w:rsidR="0055075F" w:rsidRPr="00ED7E6B" w:rsidRDefault="0055075F" w:rsidP="00340AA4">
            <w:pPr>
              <w:spacing w:after="0"/>
              <w:ind w:left="301" w:hanging="301"/>
              <w:rPr>
                <w:lang w:val="es-ES"/>
              </w:rPr>
            </w:pPr>
            <w:r w:rsidRPr="00ED7E6B">
              <w:rPr>
                <w:b/>
                <w:bCs/>
                <w:lang w:val="es-ES"/>
              </w:rPr>
              <w:t>4.</w:t>
            </w:r>
            <w:r w:rsidRPr="00ED7E6B">
              <w:rPr>
                <w:b/>
                <w:bCs/>
                <w:lang w:val="es-ES"/>
              </w:rPr>
              <w:tab/>
              <w:t xml:space="preserve">¿El que los equipos sean de energías renovables ¿en que varía el riesgo? </w:t>
            </w:r>
            <w:r w:rsidRPr="00ED7E6B">
              <w:rPr>
                <w:sz w:val="16"/>
                <w:szCs w:val="16"/>
                <w:lang w:val="es-ES"/>
              </w:rPr>
              <w:t>(Incluye un valor entre 1 y 5 en función de la importancia o lo acuerdo que esté con esta opción, siendo 1 "muy poco importante" y 5 "muy importante")</w:t>
            </w:r>
            <w:r w:rsidRPr="00ED7E6B">
              <w:rPr>
                <w:b/>
                <w:bCs/>
                <w:lang w:val="es-ES"/>
              </w:rPr>
              <w:t xml:space="preserve"> </w:t>
            </w:r>
          </w:p>
        </w:tc>
      </w:tr>
      <w:tr w:rsidR="0055075F" w:rsidRPr="00ED7E6B" w14:paraId="1E37DD9D"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24A7A50" w14:textId="77777777" w:rsidR="0055075F" w:rsidRPr="00ED7E6B" w:rsidRDefault="0055075F" w:rsidP="00340AA4">
            <w:pPr>
              <w:spacing w:before="60" w:after="60"/>
              <w:rPr>
                <w:strike/>
                <w:highlight w:val="green"/>
                <w:lang w:val="es-ES"/>
              </w:rPr>
            </w:pPr>
            <w:r w:rsidRPr="00ED7E6B">
              <w:rPr>
                <w:lang w:val="es-ES"/>
              </w:rPr>
              <w:t>Aumenta mucho el riesgo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E4312DF" w14:textId="77777777" w:rsidR="0055075F" w:rsidRPr="00ED7E6B" w:rsidRDefault="0055075F" w:rsidP="00340AA4">
            <w:pPr>
              <w:spacing w:after="0"/>
              <w:ind w:left="1080"/>
              <w:rPr>
                <w:lang w:val="es-ES"/>
              </w:rPr>
            </w:pPr>
          </w:p>
        </w:tc>
      </w:tr>
      <w:tr w:rsidR="0055075F" w:rsidRPr="00ED7E6B" w14:paraId="46464DCE"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603D9963" w14:textId="77777777" w:rsidR="0055075F" w:rsidRPr="00ED7E6B" w:rsidRDefault="0055075F" w:rsidP="00340AA4">
            <w:pPr>
              <w:spacing w:before="60" w:after="60"/>
              <w:rPr>
                <w:lang w:val="es-ES"/>
              </w:rPr>
            </w:pPr>
            <w:r w:rsidRPr="00ED7E6B">
              <w:rPr>
                <w:lang w:val="es-ES"/>
              </w:rPr>
              <w:t>Aumenta algo el riesgo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36326480" w14:textId="77777777" w:rsidR="0055075F" w:rsidRPr="00ED7E6B" w:rsidRDefault="0055075F" w:rsidP="00340AA4">
            <w:pPr>
              <w:spacing w:after="0"/>
              <w:ind w:left="1080"/>
              <w:rPr>
                <w:lang w:val="es-ES"/>
              </w:rPr>
            </w:pPr>
          </w:p>
        </w:tc>
      </w:tr>
      <w:tr w:rsidR="0055075F" w:rsidRPr="00ED7E6B" w14:paraId="5D9139F6"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1223A05F" w14:textId="77777777" w:rsidR="0055075F" w:rsidRPr="00ED7E6B" w:rsidRDefault="0055075F" w:rsidP="00340AA4">
            <w:pPr>
              <w:spacing w:before="60" w:after="60"/>
              <w:rPr>
                <w:lang w:val="es-ES"/>
              </w:rPr>
            </w:pPr>
            <w:r w:rsidRPr="00ED7E6B">
              <w:rPr>
                <w:lang w:val="es-ES"/>
              </w:rPr>
              <w:t>Irrelevante</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BCC0964" w14:textId="77777777" w:rsidR="0055075F" w:rsidRPr="00ED7E6B" w:rsidRDefault="0055075F" w:rsidP="00340AA4">
            <w:pPr>
              <w:spacing w:after="0"/>
              <w:ind w:left="1080"/>
              <w:rPr>
                <w:lang w:val="es-ES"/>
              </w:rPr>
            </w:pPr>
          </w:p>
        </w:tc>
      </w:tr>
      <w:tr w:rsidR="0055075F" w:rsidRPr="00ED7E6B" w14:paraId="17BEF290"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27697D4B" w14:textId="77777777" w:rsidR="0055075F" w:rsidRPr="00ED7E6B" w:rsidRDefault="0055075F" w:rsidP="00340AA4">
            <w:pPr>
              <w:spacing w:before="60" w:after="60"/>
              <w:rPr>
                <w:lang w:val="es-ES"/>
              </w:rPr>
            </w:pPr>
            <w:r w:rsidRPr="00ED7E6B">
              <w:rPr>
                <w:lang w:val="es-ES"/>
              </w:rPr>
              <w:t>Disminuye algo el riesgo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4F86171" w14:textId="77777777" w:rsidR="0055075F" w:rsidRPr="00ED7E6B" w:rsidRDefault="0055075F" w:rsidP="00340AA4">
            <w:pPr>
              <w:spacing w:after="0"/>
              <w:ind w:left="1080"/>
              <w:rPr>
                <w:lang w:val="es-ES"/>
              </w:rPr>
            </w:pPr>
          </w:p>
        </w:tc>
      </w:tr>
      <w:tr w:rsidR="0055075F" w:rsidRPr="00C760F0" w14:paraId="3F0DCCA3"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136C2EDE" w14:textId="77777777" w:rsidR="0055075F" w:rsidRPr="00ED7E6B" w:rsidRDefault="0055075F" w:rsidP="00340AA4">
            <w:pPr>
              <w:spacing w:before="60" w:after="60"/>
              <w:rPr>
                <w:lang w:val="es-ES"/>
              </w:rPr>
            </w:pPr>
            <w:r w:rsidRPr="00ED7E6B">
              <w:rPr>
                <w:lang w:val="es-ES"/>
              </w:rPr>
              <w:t>Disminuye mucho el riesgo</w:t>
            </w:r>
          </w:p>
          <w:p w14:paraId="384EC919" w14:textId="77777777" w:rsidR="0055075F" w:rsidRPr="00ED7E6B" w:rsidRDefault="0055075F" w:rsidP="00340AA4">
            <w:pPr>
              <w:spacing w:before="60" w:after="60"/>
              <w:rPr>
                <w:lang w:val="es-ES"/>
              </w:rPr>
            </w:pPr>
            <w:r w:rsidRPr="00ED7E6B">
              <w:rPr>
                <w:lang w:val="es-ES"/>
              </w:rPr>
              <w:t>Francamente, no podría evaluarlo.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185A4BD" w14:textId="77777777" w:rsidR="0055075F" w:rsidRPr="00ED7E6B" w:rsidRDefault="0055075F" w:rsidP="00340AA4">
            <w:pPr>
              <w:spacing w:after="0"/>
              <w:ind w:left="1080"/>
              <w:rPr>
                <w:lang w:val="es-ES"/>
              </w:rPr>
            </w:pPr>
          </w:p>
        </w:tc>
      </w:tr>
      <w:tr w:rsidR="0055075F" w:rsidRPr="00C760F0" w14:paraId="66CE33A9" w14:textId="77777777" w:rsidTr="00340AA4">
        <w:trPr>
          <w:trHeight w:val="227"/>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0F706B39" w14:textId="77777777" w:rsidR="0055075F" w:rsidRPr="00ED7E6B" w:rsidRDefault="0055075F" w:rsidP="00340AA4">
            <w:pPr>
              <w:spacing w:after="0"/>
              <w:ind w:left="301" w:hanging="284"/>
              <w:rPr>
                <w:lang w:val="es-ES"/>
              </w:rPr>
            </w:pPr>
            <w:r w:rsidRPr="00ED7E6B">
              <w:rPr>
                <w:b/>
                <w:bCs/>
                <w:lang w:val="es-ES"/>
              </w:rPr>
              <w:t>5.</w:t>
            </w:r>
            <w:r w:rsidRPr="00ED7E6B">
              <w:rPr>
                <w:b/>
                <w:bCs/>
                <w:lang w:val="es-ES"/>
              </w:rPr>
              <w:tab/>
              <w:t xml:space="preserve">¿A nivel de riesgo en que concepto queda afectado el proyecto por ser equipos de energías renovables? </w:t>
            </w:r>
            <w:r w:rsidRPr="00ED7E6B">
              <w:rPr>
                <w:sz w:val="16"/>
                <w:szCs w:val="16"/>
                <w:lang w:val="es-ES"/>
              </w:rPr>
              <w:t>(Marcar con SI la opción más acertada - Marcar solo una)</w:t>
            </w:r>
            <w:r w:rsidRPr="00ED7E6B">
              <w:rPr>
                <w:b/>
                <w:bCs/>
                <w:lang w:val="es-ES"/>
              </w:rPr>
              <w:t xml:space="preserve"> </w:t>
            </w:r>
          </w:p>
        </w:tc>
      </w:tr>
      <w:tr w:rsidR="0055075F" w:rsidRPr="00C760F0" w14:paraId="7E2B8258"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0FA0BEF4" w14:textId="77777777" w:rsidR="0055075F" w:rsidRPr="00ED7E6B" w:rsidRDefault="0055075F" w:rsidP="00340AA4">
            <w:pPr>
              <w:spacing w:before="60" w:after="60"/>
              <w:rPr>
                <w:lang w:val="es-ES"/>
              </w:rPr>
            </w:pPr>
            <w:r w:rsidRPr="00ED7E6B">
              <w:rPr>
                <w:lang w:val="es-ES"/>
              </w:rPr>
              <w:t xml:space="preserve">En que haya sobrecostes en las inversiones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4CA40FA" w14:textId="77777777" w:rsidR="0055075F" w:rsidRPr="00ED7E6B" w:rsidRDefault="0055075F" w:rsidP="00340AA4">
            <w:pPr>
              <w:spacing w:after="0"/>
              <w:ind w:left="1080"/>
              <w:rPr>
                <w:lang w:val="es-ES"/>
              </w:rPr>
            </w:pPr>
          </w:p>
        </w:tc>
      </w:tr>
      <w:tr w:rsidR="0055075F" w:rsidRPr="00C760F0" w14:paraId="0769200C"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6346DC4" w14:textId="77777777" w:rsidR="0055075F" w:rsidRPr="00ED7E6B" w:rsidRDefault="0055075F" w:rsidP="00340AA4">
            <w:pPr>
              <w:spacing w:before="60" w:after="60"/>
              <w:rPr>
                <w:lang w:val="es-ES"/>
              </w:rPr>
            </w:pPr>
            <w:r w:rsidRPr="00ED7E6B">
              <w:rPr>
                <w:lang w:val="es-ES"/>
              </w:rPr>
              <w:t>En que el consumidor deje de utilizar la instalación.</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463E587" w14:textId="77777777" w:rsidR="0055075F" w:rsidRPr="00ED7E6B" w:rsidRDefault="0055075F" w:rsidP="00340AA4">
            <w:pPr>
              <w:spacing w:after="0"/>
              <w:ind w:left="1080"/>
              <w:rPr>
                <w:lang w:val="es-ES"/>
              </w:rPr>
            </w:pPr>
          </w:p>
        </w:tc>
      </w:tr>
      <w:tr w:rsidR="0055075F" w:rsidRPr="00C760F0" w14:paraId="698FF29D"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6FF2215" w14:textId="77777777" w:rsidR="0055075F" w:rsidRPr="00ED7E6B" w:rsidRDefault="0055075F" w:rsidP="00340AA4">
            <w:pPr>
              <w:spacing w:before="60" w:after="60"/>
              <w:rPr>
                <w:lang w:val="es-ES"/>
              </w:rPr>
            </w:pPr>
            <w:r w:rsidRPr="00ED7E6B">
              <w:rPr>
                <w:lang w:val="es-ES"/>
              </w:rPr>
              <w:t>En que los precios vayan bajando por el tiempo.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64CB6288" w14:textId="77777777" w:rsidR="0055075F" w:rsidRPr="00ED7E6B" w:rsidRDefault="0055075F" w:rsidP="00340AA4">
            <w:pPr>
              <w:spacing w:after="0"/>
              <w:ind w:left="1080"/>
              <w:rPr>
                <w:lang w:val="es-ES"/>
              </w:rPr>
            </w:pPr>
          </w:p>
        </w:tc>
      </w:tr>
      <w:tr w:rsidR="0055075F" w:rsidRPr="00C760F0" w14:paraId="085D6D52"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25B70DD" w14:textId="77777777" w:rsidR="0055075F" w:rsidRPr="00ED7E6B" w:rsidRDefault="0055075F" w:rsidP="00340AA4">
            <w:pPr>
              <w:spacing w:before="60" w:after="60"/>
              <w:rPr>
                <w:lang w:val="es-ES"/>
              </w:rPr>
            </w:pPr>
            <w:r w:rsidRPr="00ED7E6B">
              <w:rPr>
                <w:lang w:val="es-ES"/>
              </w:rPr>
              <w:t>En que los equipos no funcionen bien en el futuro.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905A37B" w14:textId="77777777" w:rsidR="0055075F" w:rsidRPr="00ED7E6B" w:rsidRDefault="0055075F" w:rsidP="00340AA4">
            <w:pPr>
              <w:spacing w:after="0"/>
              <w:ind w:left="1080"/>
              <w:rPr>
                <w:lang w:val="es-ES"/>
              </w:rPr>
            </w:pPr>
          </w:p>
        </w:tc>
      </w:tr>
      <w:tr w:rsidR="0055075F" w:rsidRPr="00C760F0" w14:paraId="4DA347F2"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33788C8" w14:textId="77777777" w:rsidR="0055075F" w:rsidRPr="00ED7E6B" w:rsidRDefault="0055075F" w:rsidP="00340AA4">
            <w:pPr>
              <w:spacing w:before="60" w:after="60"/>
              <w:rPr>
                <w:lang w:val="es-ES"/>
              </w:rPr>
            </w:pPr>
            <w:r w:rsidRPr="00ED7E6B">
              <w:rPr>
                <w:lang w:val="es-ES"/>
              </w:rPr>
              <w:t>En que la operación y mantenimiento se dispare con el tiempo.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48717A8" w14:textId="77777777" w:rsidR="0055075F" w:rsidRPr="00ED7E6B" w:rsidRDefault="0055075F" w:rsidP="00340AA4">
            <w:pPr>
              <w:spacing w:after="0"/>
              <w:ind w:left="1080"/>
              <w:rPr>
                <w:lang w:val="es-ES"/>
              </w:rPr>
            </w:pPr>
          </w:p>
        </w:tc>
      </w:tr>
      <w:tr w:rsidR="0055075F" w:rsidRPr="00C760F0" w14:paraId="5924120B"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C0BFD6D" w14:textId="77777777" w:rsidR="0055075F" w:rsidRPr="00ED7E6B" w:rsidRDefault="0055075F" w:rsidP="00340AA4">
            <w:pPr>
              <w:spacing w:before="60" w:after="60"/>
              <w:rPr>
                <w:lang w:val="es-ES"/>
              </w:rPr>
            </w:pPr>
            <w:r w:rsidRPr="00ED7E6B">
              <w:rPr>
                <w:lang w:val="es-ES"/>
              </w:rPr>
              <w:t>En que el coste del biocombustible o la electricidad se dispare con el tiempo.</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3060614" w14:textId="77777777" w:rsidR="0055075F" w:rsidRPr="00ED7E6B" w:rsidRDefault="0055075F" w:rsidP="00340AA4">
            <w:pPr>
              <w:spacing w:after="0"/>
              <w:ind w:left="1080"/>
              <w:rPr>
                <w:lang w:val="es-ES"/>
              </w:rPr>
            </w:pPr>
          </w:p>
        </w:tc>
      </w:tr>
      <w:tr w:rsidR="0055075F" w:rsidRPr="00C760F0" w14:paraId="3A3534BB"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7D51599" w14:textId="77777777" w:rsidR="0055075F" w:rsidRPr="00ED7E6B" w:rsidRDefault="0055075F" w:rsidP="00340AA4">
            <w:pPr>
              <w:spacing w:before="60" w:after="60"/>
              <w:rPr>
                <w:lang w:val="es-ES"/>
              </w:rPr>
            </w:pPr>
            <w:r w:rsidRPr="00ED7E6B">
              <w:rPr>
                <w:lang w:val="es-ES"/>
              </w:rPr>
              <w:t>En que la normativa no me da suficiente garantía jurídica.</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4AA741D" w14:textId="77777777" w:rsidR="0055075F" w:rsidRPr="00ED7E6B" w:rsidRDefault="0055075F" w:rsidP="00340AA4">
            <w:pPr>
              <w:spacing w:after="0"/>
              <w:ind w:left="1080"/>
              <w:rPr>
                <w:lang w:val="es-ES"/>
              </w:rPr>
            </w:pPr>
          </w:p>
        </w:tc>
      </w:tr>
      <w:tr w:rsidR="0055075F" w:rsidRPr="00C760F0" w14:paraId="0CFA4070"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634CC9E" w14:textId="77777777" w:rsidR="0055075F" w:rsidRPr="00ED7E6B" w:rsidRDefault="0055075F" w:rsidP="00340AA4">
            <w:pPr>
              <w:spacing w:before="60" w:after="60"/>
              <w:rPr>
                <w:lang w:val="es-ES"/>
              </w:rPr>
            </w:pPr>
            <w:r w:rsidRPr="00ED7E6B">
              <w:rPr>
                <w:lang w:val="es-ES"/>
              </w:rPr>
              <w:t>En que no sea posible trasladar el aumento de costes a los ingresos.</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29A8557" w14:textId="77777777" w:rsidR="0055075F" w:rsidRPr="00ED7E6B" w:rsidRDefault="0055075F" w:rsidP="00340AA4">
            <w:pPr>
              <w:spacing w:after="0"/>
              <w:ind w:left="1080"/>
              <w:rPr>
                <w:lang w:val="es-ES"/>
              </w:rPr>
            </w:pPr>
          </w:p>
        </w:tc>
      </w:tr>
      <w:tr w:rsidR="0055075F" w:rsidRPr="00ED7E6B" w14:paraId="31B17258" w14:textId="77777777" w:rsidTr="00340AA4">
        <w:trPr>
          <w:trHeight w:val="227"/>
        </w:trPr>
        <w:tc>
          <w:tcPr>
            <w:tcW w:w="8349"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786B664" w14:textId="77777777" w:rsidR="0055075F" w:rsidRPr="00ED7E6B" w:rsidRDefault="0055075F" w:rsidP="00340AA4">
            <w:pPr>
              <w:spacing w:before="60" w:after="60"/>
              <w:rPr>
                <w:lang w:val="es-ES"/>
              </w:rPr>
            </w:pPr>
            <w:r w:rsidRPr="00ED7E6B">
              <w:rPr>
                <w:lang w:val="es-ES"/>
              </w:rPr>
              <w:t>Otros, señalar…</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61012E4" w14:textId="77777777" w:rsidR="0055075F" w:rsidRPr="00ED7E6B" w:rsidRDefault="0055075F" w:rsidP="00340AA4">
            <w:pPr>
              <w:spacing w:after="0"/>
              <w:ind w:left="1080"/>
              <w:rPr>
                <w:lang w:val="es-ES"/>
              </w:rPr>
            </w:pPr>
          </w:p>
        </w:tc>
      </w:tr>
      <w:tr w:rsidR="0055075F" w:rsidRPr="00C760F0" w14:paraId="652E7577" w14:textId="77777777" w:rsidTr="00340AA4">
        <w:trPr>
          <w:trHeight w:val="227"/>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tcPr>
          <w:p w14:paraId="7F7C78AD" w14:textId="77777777" w:rsidR="0055075F" w:rsidRPr="00ED7E6B" w:rsidRDefault="0055075F" w:rsidP="00340AA4">
            <w:pPr>
              <w:tabs>
                <w:tab w:val="left" w:pos="301"/>
              </w:tabs>
              <w:spacing w:after="0"/>
              <w:ind w:left="301" w:hanging="301"/>
              <w:rPr>
                <w:lang w:val="es-ES"/>
              </w:rPr>
            </w:pPr>
            <w:r w:rsidRPr="00ED7E6B">
              <w:rPr>
                <w:b/>
                <w:bCs/>
                <w:lang w:val="es-ES"/>
              </w:rPr>
              <w:t>6.</w:t>
            </w:r>
            <w:r w:rsidRPr="00ED7E6B">
              <w:rPr>
                <w:b/>
                <w:bCs/>
                <w:lang w:val="es-ES"/>
              </w:rPr>
              <w:tab/>
              <w:t xml:space="preserve">¿El que los equipos sean de energías renovables ¿aumenta o disminuye la rentabilidad? </w:t>
            </w:r>
            <w:r w:rsidRPr="00ED7E6B">
              <w:rPr>
                <w:sz w:val="16"/>
                <w:szCs w:val="16"/>
                <w:lang w:val="es-ES"/>
              </w:rPr>
              <w:t>(Marcar con SI la opción más acertada - Marcar solo una)</w:t>
            </w:r>
            <w:r w:rsidRPr="00ED7E6B">
              <w:rPr>
                <w:b/>
                <w:bCs/>
                <w:lang w:val="es-ES"/>
              </w:rPr>
              <w:t xml:space="preserve"> </w:t>
            </w:r>
          </w:p>
        </w:tc>
      </w:tr>
      <w:tr w:rsidR="0055075F" w:rsidRPr="00ED7E6B" w14:paraId="2E043C92"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25D305F" w14:textId="77777777" w:rsidR="0055075F" w:rsidRPr="00ED7E6B" w:rsidRDefault="0055075F" w:rsidP="00340AA4">
            <w:pPr>
              <w:spacing w:before="60" w:after="60"/>
              <w:rPr>
                <w:lang w:val="es-ES"/>
              </w:rPr>
            </w:pPr>
            <w:r w:rsidRPr="00ED7E6B">
              <w:rPr>
                <w:lang w:val="es-ES"/>
              </w:rPr>
              <w:t>Aumenta mucho la rentabilidad</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0C1573B2" w14:textId="77777777" w:rsidR="0055075F" w:rsidRPr="00ED7E6B" w:rsidRDefault="0055075F" w:rsidP="00340AA4">
            <w:pPr>
              <w:spacing w:after="0"/>
              <w:ind w:left="1080"/>
              <w:rPr>
                <w:lang w:val="es-ES"/>
              </w:rPr>
            </w:pPr>
          </w:p>
        </w:tc>
      </w:tr>
      <w:tr w:rsidR="0055075F" w:rsidRPr="00ED7E6B" w14:paraId="1CC3B95F"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73947CC3" w14:textId="77777777" w:rsidR="0055075F" w:rsidRPr="00ED7E6B" w:rsidRDefault="0055075F" w:rsidP="00340AA4">
            <w:pPr>
              <w:spacing w:before="60" w:after="60"/>
              <w:rPr>
                <w:lang w:val="es-ES"/>
              </w:rPr>
            </w:pPr>
            <w:r w:rsidRPr="00ED7E6B">
              <w:rPr>
                <w:lang w:val="es-ES"/>
              </w:rPr>
              <w:lastRenderedPageBreak/>
              <w:t>Aumenta algo la rentabilidad</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228328DF" w14:textId="77777777" w:rsidR="0055075F" w:rsidRPr="00ED7E6B" w:rsidRDefault="0055075F" w:rsidP="00340AA4">
            <w:pPr>
              <w:spacing w:after="0"/>
              <w:ind w:left="1080"/>
              <w:rPr>
                <w:lang w:val="es-ES"/>
              </w:rPr>
            </w:pPr>
          </w:p>
        </w:tc>
      </w:tr>
      <w:tr w:rsidR="0055075F" w:rsidRPr="00ED7E6B" w14:paraId="14371724"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1BAB3A7F" w14:textId="77777777" w:rsidR="0055075F" w:rsidRPr="00ED7E6B" w:rsidRDefault="0055075F" w:rsidP="00340AA4">
            <w:pPr>
              <w:spacing w:before="60" w:after="60"/>
              <w:rPr>
                <w:lang w:val="es-ES"/>
              </w:rPr>
            </w:pPr>
            <w:r w:rsidRPr="00ED7E6B">
              <w:rPr>
                <w:lang w:val="es-ES"/>
              </w:rPr>
              <w:t>Irrelevante</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2EFCA78" w14:textId="77777777" w:rsidR="0055075F" w:rsidRPr="00ED7E6B" w:rsidRDefault="0055075F" w:rsidP="00340AA4">
            <w:pPr>
              <w:spacing w:after="0"/>
              <w:ind w:left="1080"/>
              <w:rPr>
                <w:lang w:val="es-ES"/>
              </w:rPr>
            </w:pPr>
          </w:p>
        </w:tc>
      </w:tr>
      <w:tr w:rsidR="0055075F" w:rsidRPr="00ED7E6B" w14:paraId="35920160"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207F86BD" w14:textId="77777777" w:rsidR="0055075F" w:rsidRPr="00ED7E6B" w:rsidRDefault="0055075F" w:rsidP="00340AA4">
            <w:pPr>
              <w:spacing w:before="60" w:after="60"/>
              <w:rPr>
                <w:lang w:val="es-ES"/>
              </w:rPr>
            </w:pPr>
            <w:r w:rsidRPr="00ED7E6B">
              <w:rPr>
                <w:lang w:val="es-ES"/>
              </w:rPr>
              <w:t>Disminuye algo la rentabilidad</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760BF26" w14:textId="77777777" w:rsidR="0055075F" w:rsidRPr="00ED7E6B" w:rsidRDefault="0055075F" w:rsidP="00340AA4">
            <w:pPr>
              <w:spacing w:after="0"/>
              <w:ind w:left="1080"/>
              <w:rPr>
                <w:lang w:val="es-ES"/>
              </w:rPr>
            </w:pPr>
          </w:p>
        </w:tc>
      </w:tr>
      <w:tr w:rsidR="0055075F" w:rsidRPr="00ED7E6B" w14:paraId="0AFD1F85"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3D4BA148" w14:textId="77777777" w:rsidR="0055075F" w:rsidRPr="00ED7E6B" w:rsidRDefault="0055075F" w:rsidP="00340AA4">
            <w:pPr>
              <w:spacing w:before="60" w:after="60"/>
              <w:rPr>
                <w:lang w:val="es-ES"/>
              </w:rPr>
            </w:pPr>
            <w:r w:rsidRPr="00ED7E6B">
              <w:rPr>
                <w:lang w:val="es-ES"/>
              </w:rPr>
              <w:t>Disminuye mucho la rentabilidad</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19772618" w14:textId="77777777" w:rsidR="0055075F" w:rsidRPr="00ED7E6B" w:rsidRDefault="0055075F" w:rsidP="00340AA4">
            <w:pPr>
              <w:spacing w:after="0"/>
              <w:ind w:left="1080"/>
              <w:rPr>
                <w:lang w:val="es-ES"/>
              </w:rPr>
            </w:pPr>
          </w:p>
        </w:tc>
      </w:tr>
      <w:tr w:rsidR="0055075F" w:rsidRPr="00ED7E6B" w14:paraId="22F60CFA" w14:textId="77777777" w:rsidTr="00340AA4">
        <w:trPr>
          <w:trHeight w:val="227"/>
        </w:trPr>
        <w:tc>
          <w:tcPr>
            <w:tcW w:w="8349"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2BAED8A8" w14:textId="77777777" w:rsidR="0055075F" w:rsidRPr="00ED7E6B" w:rsidRDefault="0055075F" w:rsidP="00340AA4">
            <w:pPr>
              <w:spacing w:before="60" w:after="60"/>
              <w:rPr>
                <w:lang w:val="es-ES"/>
              </w:rPr>
            </w:pPr>
            <w:r w:rsidRPr="00ED7E6B">
              <w:rPr>
                <w:lang w:val="es-ES"/>
              </w:rPr>
              <w:t>Francamente, no podría evaluarlo.</w:t>
            </w:r>
          </w:p>
        </w:tc>
        <w:tc>
          <w:tcPr>
            <w:tcW w:w="687"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6DBA665E" w14:textId="77777777" w:rsidR="0055075F" w:rsidRPr="00ED7E6B" w:rsidRDefault="0055075F" w:rsidP="00340AA4">
            <w:pPr>
              <w:spacing w:after="0"/>
              <w:ind w:left="1080"/>
              <w:rPr>
                <w:lang w:val="es-ES"/>
              </w:rPr>
            </w:pPr>
          </w:p>
        </w:tc>
      </w:tr>
      <w:tr w:rsidR="0055075F" w:rsidRPr="00C760F0" w14:paraId="68D4EBFC" w14:textId="77777777" w:rsidTr="00340AA4">
        <w:trPr>
          <w:trHeight w:val="227"/>
        </w:trPr>
        <w:tc>
          <w:tcPr>
            <w:tcW w:w="8349" w:type="dxa"/>
            <w:tcBorders>
              <w:top w:val="double"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45C8ACA" w14:textId="77777777" w:rsidR="0055075F" w:rsidRPr="00ED7E6B" w:rsidRDefault="0055075F" w:rsidP="00340AA4">
            <w:pPr>
              <w:spacing w:before="60" w:after="60"/>
              <w:ind w:left="313" w:hanging="313"/>
              <w:rPr>
                <w:b/>
                <w:bCs/>
                <w:lang w:val="es-ES"/>
              </w:rPr>
            </w:pPr>
            <w:r w:rsidRPr="00ED7E6B">
              <w:rPr>
                <w:b/>
                <w:bCs/>
                <w:lang w:val="es-ES"/>
              </w:rPr>
              <w:t>7.</w:t>
            </w:r>
            <w:r w:rsidRPr="00ED7E6B">
              <w:rPr>
                <w:b/>
                <w:bCs/>
                <w:lang w:val="es-ES"/>
              </w:rPr>
              <w:tab/>
              <w:t>De su experiencia diaria ¿qué porcentaje de consumidores está considerando sustituir su sistema de calefacción por uno renovable?</w:t>
            </w:r>
          </w:p>
        </w:tc>
        <w:tc>
          <w:tcPr>
            <w:tcW w:w="687" w:type="dxa"/>
            <w:tcBorders>
              <w:top w:val="double"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7D455B85" w14:textId="77777777" w:rsidR="0055075F" w:rsidRPr="00ED7E6B" w:rsidRDefault="0055075F" w:rsidP="00340AA4">
            <w:pPr>
              <w:spacing w:after="0"/>
              <w:ind w:left="360"/>
              <w:rPr>
                <w:lang w:val="es-ES"/>
              </w:rPr>
            </w:pPr>
          </w:p>
        </w:tc>
      </w:tr>
      <w:tr w:rsidR="0055075F" w:rsidRPr="00ED7E6B" w14:paraId="638A31A4"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B6E0753" w14:textId="77777777" w:rsidR="0055075F" w:rsidRPr="00ED7E6B" w:rsidRDefault="0055075F" w:rsidP="00340AA4">
            <w:pPr>
              <w:spacing w:before="60" w:after="60"/>
              <w:ind w:left="29"/>
              <w:rPr>
                <w:lang w:val="es-ES"/>
              </w:rPr>
            </w:pPr>
            <w:r w:rsidRPr="00ED7E6B">
              <w:rPr>
                <w:lang w:val="es-ES"/>
              </w:rPr>
              <w:t xml:space="preserve">Más del 35% </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71BE0C1" w14:textId="77777777" w:rsidR="0055075F" w:rsidRPr="00ED7E6B" w:rsidRDefault="0055075F" w:rsidP="00340AA4">
            <w:pPr>
              <w:spacing w:after="0"/>
              <w:ind w:left="1080"/>
              <w:rPr>
                <w:lang w:val="es-ES"/>
              </w:rPr>
            </w:pPr>
          </w:p>
        </w:tc>
      </w:tr>
      <w:tr w:rsidR="0055075F" w:rsidRPr="00ED7E6B" w14:paraId="702378FF"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479F3F23" w14:textId="77777777" w:rsidR="0055075F" w:rsidRPr="00ED7E6B" w:rsidRDefault="0055075F" w:rsidP="00340AA4">
            <w:pPr>
              <w:spacing w:before="60" w:after="60"/>
              <w:ind w:left="29"/>
              <w:rPr>
                <w:lang w:val="es-ES"/>
              </w:rPr>
            </w:pPr>
            <w:r w:rsidRPr="00ED7E6B">
              <w:rPr>
                <w:lang w:val="es-ES"/>
              </w:rPr>
              <w:t>Entre el 25 y el 35%</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43460465" w14:textId="77777777" w:rsidR="0055075F" w:rsidRPr="00ED7E6B" w:rsidRDefault="0055075F" w:rsidP="00340AA4">
            <w:pPr>
              <w:spacing w:after="0"/>
              <w:ind w:left="1080"/>
              <w:rPr>
                <w:lang w:val="es-ES"/>
              </w:rPr>
            </w:pPr>
          </w:p>
        </w:tc>
      </w:tr>
      <w:tr w:rsidR="0055075F" w:rsidRPr="00ED7E6B" w14:paraId="4B92F50A"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1BE5B478" w14:textId="77777777" w:rsidR="0055075F" w:rsidRPr="00ED7E6B" w:rsidRDefault="0055075F" w:rsidP="00340AA4">
            <w:pPr>
              <w:spacing w:before="60" w:after="60"/>
              <w:ind w:left="29"/>
              <w:rPr>
                <w:lang w:val="es-ES"/>
              </w:rPr>
            </w:pPr>
            <w:r w:rsidRPr="00ED7E6B">
              <w:rPr>
                <w:lang w:val="es-ES"/>
              </w:rPr>
              <w:t>Entre el 15 y el 25%</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56490D60" w14:textId="77777777" w:rsidR="0055075F" w:rsidRPr="00ED7E6B" w:rsidRDefault="0055075F" w:rsidP="00340AA4">
            <w:pPr>
              <w:spacing w:after="0"/>
              <w:ind w:left="1080"/>
              <w:rPr>
                <w:lang w:val="es-ES"/>
              </w:rPr>
            </w:pPr>
          </w:p>
        </w:tc>
      </w:tr>
      <w:tr w:rsidR="0055075F" w:rsidRPr="00ED7E6B" w14:paraId="1C292E5A" w14:textId="77777777" w:rsidTr="00340AA4">
        <w:trPr>
          <w:trHeight w:val="227"/>
        </w:trPr>
        <w:tc>
          <w:tcPr>
            <w:tcW w:w="8349"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tcPr>
          <w:p w14:paraId="5FCF6051" w14:textId="77777777" w:rsidR="0055075F" w:rsidRPr="00ED7E6B" w:rsidRDefault="0055075F" w:rsidP="00340AA4">
            <w:pPr>
              <w:spacing w:before="60" w:after="60"/>
              <w:ind w:left="29"/>
              <w:rPr>
                <w:lang w:val="es-ES"/>
              </w:rPr>
            </w:pPr>
            <w:r w:rsidRPr="00ED7E6B">
              <w:rPr>
                <w:lang w:val="es-ES"/>
              </w:rPr>
              <w:t>Entre el 5 y el 15%</w:t>
            </w:r>
          </w:p>
        </w:tc>
        <w:tc>
          <w:tcPr>
            <w:tcW w:w="687"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tcPr>
          <w:p w14:paraId="31AEDB8B" w14:textId="77777777" w:rsidR="0055075F" w:rsidRPr="00ED7E6B" w:rsidRDefault="0055075F" w:rsidP="00340AA4">
            <w:pPr>
              <w:spacing w:after="0"/>
              <w:ind w:left="1080"/>
              <w:rPr>
                <w:lang w:val="es-ES"/>
              </w:rPr>
            </w:pPr>
          </w:p>
        </w:tc>
      </w:tr>
      <w:tr w:rsidR="0055075F" w:rsidRPr="00ED7E6B" w14:paraId="1D29F5CE" w14:textId="77777777" w:rsidTr="00340AA4">
        <w:trPr>
          <w:trHeight w:val="227"/>
        </w:trPr>
        <w:tc>
          <w:tcPr>
            <w:tcW w:w="8349"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tcPr>
          <w:p w14:paraId="72E3F7C7" w14:textId="77777777" w:rsidR="0055075F" w:rsidRPr="00ED7E6B" w:rsidRDefault="0055075F" w:rsidP="00340AA4">
            <w:pPr>
              <w:spacing w:before="60" w:after="60"/>
              <w:ind w:left="29"/>
              <w:rPr>
                <w:lang w:val="es-ES"/>
              </w:rPr>
            </w:pPr>
            <w:r w:rsidRPr="00ED7E6B">
              <w:rPr>
                <w:lang w:val="es-ES"/>
              </w:rPr>
              <w:t>Menos del 5%</w:t>
            </w:r>
          </w:p>
        </w:tc>
        <w:tc>
          <w:tcPr>
            <w:tcW w:w="687"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tcPr>
          <w:p w14:paraId="2EA57944" w14:textId="77777777" w:rsidR="0055075F" w:rsidRPr="00ED7E6B" w:rsidRDefault="0055075F" w:rsidP="00340AA4">
            <w:pPr>
              <w:spacing w:after="0"/>
              <w:ind w:left="1080"/>
              <w:rPr>
                <w:lang w:val="es-ES"/>
              </w:rPr>
            </w:pPr>
          </w:p>
        </w:tc>
      </w:tr>
    </w:tbl>
    <w:p w14:paraId="6DC799FA" w14:textId="77777777" w:rsidR="0055075F" w:rsidRPr="00ED7E6B" w:rsidRDefault="0055075F" w:rsidP="00C45CAD">
      <w:pPr>
        <w:pStyle w:val="Ttulo2"/>
      </w:pPr>
      <w:bookmarkStart w:id="9" w:name="_Toc38296174"/>
      <w:r w:rsidRPr="00ED7E6B">
        <w:t>Preguntas de respuesta abierta</w:t>
      </w:r>
      <w:bookmarkEnd w:id="9"/>
    </w:p>
    <w:p w14:paraId="1D6B0A3A" w14:textId="77777777" w:rsidR="0055075F" w:rsidRPr="00C45CAD" w:rsidRDefault="0055075F" w:rsidP="0055075F">
      <w:pPr>
        <w:spacing w:after="120"/>
        <w:rPr>
          <w:lang w:val="es-ES"/>
        </w:rPr>
      </w:pPr>
      <w:r w:rsidRPr="00C45CAD">
        <w:rPr>
          <w:lang w:val="es-ES"/>
        </w:rPr>
        <w:t>A continuación, se muestran varias preguntas para que indique su respuesta de forma abierta.</w:t>
      </w:r>
    </w:p>
    <w:p w14:paraId="2E741708" w14:textId="77777777" w:rsidR="0055075F" w:rsidRPr="00C45CAD" w:rsidRDefault="0055075F" w:rsidP="0055075F">
      <w:pPr>
        <w:pStyle w:val="Encabezado"/>
        <w:numPr>
          <w:ilvl w:val="0"/>
          <w:numId w:val="28"/>
        </w:numPr>
        <w:spacing w:after="120"/>
        <w:rPr>
          <w:bCs/>
          <w:sz w:val="22"/>
          <w:szCs w:val="22"/>
          <w:lang w:val="es-ES"/>
        </w:rPr>
      </w:pPr>
      <w:r w:rsidRPr="00C45CAD">
        <w:rPr>
          <w:bCs/>
          <w:sz w:val="22"/>
          <w:szCs w:val="22"/>
          <w:lang w:val="es-ES"/>
        </w:rPr>
        <w:t>¿Qué es lo que le motiva para invertir en sistemas tradicionales de gas/gasóleo o en energías renovables?</w:t>
      </w:r>
    </w:p>
    <w:p w14:paraId="36A45E15" w14:textId="77777777" w:rsidR="0055075F" w:rsidRPr="00C45CAD" w:rsidRDefault="0055075F" w:rsidP="0055075F">
      <w:pPr>
        <w:pStyle w:val="Encabezado"/>
        <w:numPr>
          <w:ilvl w:val="0"/>
          <w:numId w:val="28"/>
        </w:numPr>
        <w:spacing w:after="120"/>
        <w:rPr>
          <w:sz w:val="22"/>
          <w:szCs w:val="22"/>
          <w:lang w:val="es-ES"/>
        </w:rPr>
      </w:pPr>
      <w:r w:rsidRPr="00C45CAD">
        <w:rPr>
          <w:sz w:val="22"/>
          <w:szCs w:val="22"/>
          <w:lang w:val="es-ES"/>
        </w:rPr>
        <w:t>¿Qué tamaño de inversión prefiere cuando promueve o invierte en sistemas renovables?</w:t>
      </w:r>
    </w:p>
    <w:p w14:paraId="5ABA0CBE" w14:textId="77777777" w:rsidR="0055075F" w:rsidRPr="00C45CAD" w:rsidRDefault="0055075F" w:rsidP="0055075F">
      <w:pPr>
        <w:pStyle w:val="Encabezado"/>
        <w:numPr>
          <w:ilvl w:val="0"/>
          <w:numId w:val="28"/>
        </w:numPr>
        <w:spacing w:after="120"/>
        <w:rPr>
          <w:sz w:val="22"/>
          <w:szCs w:val="22"/>
          <w:lang w:val="es-ES"/>
        </w:rPr>
      </w:pPr>
      <w:r w:rsidRPr="00C45CAD">
        <w:rPr>
          <w:sz w:val="22"/>
          <w:szCs w:val="22"/>
          <w:lang w:val="es-ES"/>
        </w:rPr>
        <w:t>¿Alguna experiencia positiva o negativa destacable con los clientes finales o los suministradores al ofrecerles sistemas renovables frente a sistemas convencionales con combustibles fósiles?</w:t>
      </w:r>
    </w:p>
    <w:p w14:paraId="2E87A8F2" w14:textId="77777777" w:rsidR="0055075F" w:rsidRPr="00C45CAD" w:rsidRDefault="0055075F" w:rsidP="0055075F">
      <w:pPr>
        <w:pStyle w:val="Encabezado"/>
        <w:numPr>
          <w:ilvl w:val="0"/>
          <w:numId w:val="28"/>
        </w:numPr>
        <w:spacing w:after="120"/>
        <w:rPr>
          <w:sz w:val="22"/>
          <w:szCs w:val="22"/>
          <w:lang w:val="es-ES"/>
        </w:rPr>
      </w:pPr>
      <w:r w:rsidRPr="00C45CAD">
        <w:rPr>
          <w:sz w:val="22"/>
          <w:szCs w:val="22"/>
          <w:lang w:val="es-ES"/>
        </w:rPr>
        <w:t>En caso de ser un promotor de edificios o sistemas RED DE CALOR Y/O FRÍO alimentado con energías renovables, cuando realiza acciones comerciales a sus clientes ¿cómo vende el hecho de que el sistema es mejor por ser renovable?</w:t>
      </w:r>
    </w:p>
    <w:p w14:paraId="2569102D" w14:textId="77777777" w:rsidR="0055075F" w:rsidRPr="00C45CAD" w:rsidRDefault="0055075F" w:rsidP="0055075F">
      <w:pPr>
        <w:pStyle w:val="Encabezado"/>
        <w:numPr>
          <w:ilvl w:val="0"/>
          <w:numId w:val="28"/>
        </w:numPr>
        <w:spacing w:after="120"/>
        <w:rPr>
          <w:sz w:val="22"/>
          <w:szCs w:val="22"/>
          <w:lang w:val="es-ES"/>
        </w:rPr>
      </w:pPr>
      <w:r w:rsidRPr="00C45CAD">
        <w:rPr>
          <w:sz w:val="22"/>
          <w:szCs w:val="22"/>
          <w:lang w:val="es-ES"/>
        </w:rPr>
        <w:t>Una vez que ha contactado con un cliente o un promotor se ha puesto en contacto con usted ¿cuál es la principal barrera que se encuentra para promover o invertir finalmente en el sistema de calefacción o clima?</w:t>
      </w:r>
    </w:p>
    <w:p w14:paraId="4A9E5408" w14:textId="77777777" w:rsidR="0055075F" w:rsidRPr="00C45CAD" w:rsidRDefault="0055075F" w:rsidP="0055075F">
      <w:pPr>
        <w:pStyle w:val="Encabezado"/>
        <w:numPr>
          <w:ilvl w:val="0"/>
          <w:numId w:val="28"/>
        </w:numPr>
        <w:spacing w:after="120"/>
        <w:rPr>
          <w:sz w:val="22"/>
          <w:szCs w:val="22"/>
          <w:lang w:val="es-ES"/>
        </w:rPr>
      </w:pPr>
      <w:r w:rsidRPr="00C45CAD">
        <w:rPr>
          <w:sz w:val="22"/>
          <w:szCs w:val="22"/>
          <w:lang w:val="es-ES"/>
        </w:rPr>
        <w:t>¿Qué le parecen las acciones colectivas? ¿Le gustaría participar en alguna? (Una acción colectiva es, por ejemplo, un grupo de vecinos que deseen comprar al mismo tiempo varias calderas de biomasa)</w:t>
      </w:r>
    </w:p>
    <w:p w14:paraId="370A8DE6" w14:textId="77777777" w:rsidR="0055075F" w:rsidRPr="00C45CAD" w:rsidRDefault="0055075F" w:rsidP="0055075F">
      <w:pPr>
        <w:pStyle w:val="Encabezado"/>
        <w:numPr>
          <w:ilvl w:val="0"/>
          <w:numId w:val="28"/>
        </w:numPr>
        <w:tabs>
          <w:tab w:val="left" w:pos="3640"/>
        </w:tabs>
        <w:spacing w:after="120"/>
        <w:rPr>
          <w:sz w:val="22"/>
          <w:szCs w:val="22"/>
          <w:lang w:val="es-ES"/>
        </w:rPr>
      </w:pPr>
      <w:r w:rsidRPr="00C45CAD">
        <w:rPr>
          <w:sz w:val="22"/>
          <w:szCs w:val="22"/>
          <w:lang w:val="es-ES"/>
        </w:rPr>
        <w:t xml:space="preserve">¿Conoce algún programa de respuesta a la demanda? En caso positivo, ¿Cuál es su opinión) </w:t>
      </w:r>
    </w:p>
    <w:p w14:paraId="2AF285F9" w14:textId="77777777" w:rsidR="0055075F" w:rsidRPr="00C45CAD" w:rsidRDefault="0055075F" w:rsidP="0055075F">
      <w:pPr>
        <w:pStyle w:val="Encabezado"/>
        <w:numPr>
          <w:ilvl w:val="0"/>
          <w:numId w:val="28"/>
        </w:numPr>
        <w:spacing w:after="120"/>
        <w:rPr>
          <w:sz w:val="22"/>
          <w:szCs w:val="22"/>
          <w:lang w:val="es-ES"/>
        </w:rPr>
      </w:pPr>
      <w:r w:rsidRPr="00C45CAD">
        <w:rPr>
          <w:sz w:val="22"/>
          <w:szCs w:val="22"/>
          <w:lang w:val="es-ES"/>
        </w:rPr>
        <w:t>¿Dónde busca habitualmente información técnica o de aspectos económicos de las instalaciones renovables de calefacción y clima?</w:t>
      </w:r>
    </w:p>
    <w:p w14:paraId="350A7DFF" w14:textId="77777777" w:rsidR="0055075F" w:rsidRPr="00C45CAD" w:rsidRDefault="0055075F" w:rsidP="0055075F">
      <w:pPr>
        <w:numPr>
          <w:ilvl w:val="0"/>
          <w:numId w:val="21"/>
        </w:numPr>
        <w:tabs>
          <w:tab w:val="left" w:pos="720"/>
        </w:tabs>
        <w:spacing w:after="120"/>
        <w:jc w:val="left"/>
        <w:rPr>
          <w:lang w:val="es-ES"/>
        </w:rPr>
      </w:pPr>
      <w:r w:rsidRPr="00C45CAD">
        <w:rPr>
          <w:bCs/>
          <w:lang w:val="es-ES"/>
        </w:rPr>
        <w:t xml:space="preserve">¿Estaría dispuesto a participar en proyectos de cooperación con empresas similares europeas y poder hacer negocios con aquellas? ¿En qué tipos de actividades opina que podría colaborar para transferir o recibir conocimientos? </w:t>
      </w:r>
    </w:p>
    <w:p w14:paraId="6E905F9F" w14:textId="77777777" w:rsidR="0055075F" w:rsidRPr="00ED7E6B" w:rsidRDefault="0055075F" w:rsidP="0055075F">
      <w:pPr>
        <w:spacing w:after="120"/>
        <w:rPr>
          <w:lang w:val="es-ES"/>
        </w:rPr>
      </w:pPr>
    </w:p>
    <w:p w14:paraId="58B22076" w14:textId="77777777" w:rsidR="00600C79" w:rsidRDefault="00600C79" w:rsidP="00D37E8A">
      <w:pPr>
        <w:spacing w:after="120"/>
        <w:rPr>
          <w:lang w:val="es-ES"/>
        </w:rPr>
      </w:pPr>
    </w:p>
    <w:sectPr w:rsidR="00600C79" w:rsidSect="001312E4">
      <w:footerReference w:type="default" r:id="rId11"/>
      <w:pgSz w:w="11906" w:h="16838" w:code="9"/>
      <w:pgMar w:top="1480" w:right="1680" w:bottom="1276" w:left="1160" w:header="852"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84B3B" w14:textId="77777777" w:rsidR="00E80AC4" w:rsidRDefault="00E80AC4" w:rsidP="00215CE8">
      <w:r>
        <w:separator/>
      </w:r>
    </w:p>
    <w:p w14:paraId="4EBB12BD" w14:textId="77777777" w:rsidR="00E80AC4" w:rsidRDefault="00E80AC4" w:rsidP="00215CE8"/>
    <w:p w14:paraId="79CAC3AF" w14:textId="77777777" w:rsidR="00E80AC4" w:rsidRDefault="00E80AC4" w:rsidP="00215CE8"/>
    <w:p w14:paraId="72C20768" w14:textId="77777777" w:rsidR="00E80AC4" w:rsidRDefault="00E80AC4"/>
  </w:endnote>
  <w:endnote w:type="continuationSeparator" w:id="0">
    <w:p w14:paraId="45B3AF9A" w14:textId="77777777" w:rsidR="00E80AC4" w:rsidRDefault="00E80AC4" w:rsidP="00215CE8">
      <w:r>
        <w:continuationSeparator/>
      </w:r>
    </w:p>
    <w:p w14:paraId="196491CC" w14:textId="77777777" w:rsidR="00E80AC4" w:rsidRDefault="00E80AC4" w:rsidP="00215CE8"/>
    <w:p w14:paraId="4239F356" w14:textId="77777777" w:rsidR="00E80AC4" w:rsidRDefault="00E80AC4" w:rsidP="00215CE8"/>
    <w:p w14:paraId="4438F4DF" w14:textId="77777777" w:rsidR="00E80AC4" w:rsidRDefault="00E80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A01C" w14:textId="77777777" w:rsidR="00280DFC" w:rsidRPr="003D7E7D" w:rsidRDefault="00280DFC" w:rsidP="00280DFC">
    <w:pPr>
      <w:pStyle w:val="Piedepgina"/>
      <w:ind w:left="1134"/>
      <w:rPr>
        <w:color w:val="003399"/>
        <w:sz w:val="20"/>
        <w:lang w:val="en-GB"/>
      </w:rPr>
    </w:pPr>
    <w:r>
      <w:rPr>
        <w:noProof/>
        <w:lang w:val="en-GB" w:eastAsia="en-GB"/>
      </w:rPr>
      <w:drawing>
        <wp:anchor distT="0" distB="0" distL="114300" distR="114300" simplePos="0" relativeHeight="251659264" behindDoc="0" locked="0" layoutInCell="1" allowOverlap="1" wp14:anchorId="620EB542" wp14:editId="694C7D51">
          <wp:simplePos x="0" y="0"/>
          <wp:positionH relativeFrom="column">
            <wp:posOffset>-4445</wp:posOffset>
          </wp:positionH>
          <wp:positionV relativeFrom="paragraph">
            <wp:posOffset>26670</wp:posOffset>
          </wp:positionV>
          <wp:extent cx="647700" cy="431800"/>
          <wp:effectExtent l="0" t="0" r="0" b="635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31800"/>
                  </a:xfrm>
                  <a:prstGeom prst="rect">
                    <a:avLst/>
                  </a:prstGeom>
                </pic:spPr>
              </pic:pic>
            </a:graphicData>
          </a:graphic>
          <wp14:sizeRelH relativeFrom="margin">
            <wp14:pctWidth>0</wp14:pctWidth>
          </wp14:sizeRelH>
          <wp14:sizeRelV relativeFrom="margin">
            <wp14:pctHeight>0</wp14:pctHeight>
          </wp14:sizeRelV>
        </wp:anchor>
      </w:drawing>
    </w:r>
    <w:r w:rsidRPr="00AE4B82">
      <w:rPr>
        <w:color w:val="003399"/>
        <w:sz w:val="20"/>
        <w:lang w:val="en-GB"/>
      </w:rPr>
      <w:t xml:space="preserve">This project has received funding from the </w:t>
    </w:r>
  </w:p>
  <w:p w14:paraId="092B07AD" w14:textId="77777777" w:rsidR="00280DFC" w:rsidRPr="00AE4B82" w:rsidRDefault="00280DFC" w:rsidP="00280DFC">
    <w:pPr>
      <w:pStyle w:val="Piedepgina"/>
      <w:ind w:left="1134"/>
      <w:rPr>
        <w:color w:val="003399"/>
        <w:sz w:val="20"/>
        <w:lang w:val="en-GB"/>
      </w:rPr>
    </w:pPr>
    <w:r w:rsidRPr="00AE4B82">
      <w:rPr>
        <w:color w:val="003399"/>
        <w:sz w:val="20"/>
        <w:lang w:val="en-GB"/>
      </w:rPr>
      <w:t xml:space="preserve">European Union’s Horizon 2020 Research and </w:t>
    </w:r>
  </w:p>
  <w:p w14:paraId="52D21F7C" w14:textId="77777777" w:rsidR="00280DFC" w:rsidRPr="00AE4B82" w:rsidRDefault="00280DFC" w:rsidP="00280DFC">
    <w:pPr>
      <w:pStyle w:val="Piedepgina"/>
      <w:ind w:left="1134"/>
      <w:rPr>
        <w:color w:val="003399"/>
        <w:sz w:val="20"/>
        <w:lang w:val="en-GB"/>
      </w:rPr>
    </w:pPr>
    <w:r w:rsidRPr="00AE4B82">
      <w:rPr>
        <w:color w:val="003399"/>
        <w:sz w:val="20"/>
        <w:lang w:val="en-GB"/>
      </w:rPr>
      <w:t>innovation programme</w:t>
    </w:r>
    <w:r>
      <w:rPr>
        <w:color w:val="003399"/>
        <w:sz w:val="20"/>
        <w:lang w:val="en-GB"/>
      </w:rPr>
      <w:t xml:space="preserve"> under grant agreement No 847087</w:t>
    </w:r>
    <w:r w:rsidRPr="00AE4B82">
      <w:rPr>
        <w:color w:val="003399"/>
        <w:sz w:val="20"/>
        <w:lang w:val="en-GB"/>
      </w:rPr>
      <w:t>.</w:t>
    </w:r>
    <w:r w:rsidRPr="00C327B8">
      <w:rPr>
        <w:noProof/>
        <w:color w:val="003399"/>
        <w:sz w:val="20"/>
        <w:lang w:val="en-GB" w:eastAsia="de-AT"/>
      </w:rPr>
      <w:t xml:space="preserve"> </w:t>
    </w:r>
  </w:p>
  <w:p w14:paraId="38754FF5" w14:textId="77777777" w:rsidR="00FE5FAC" w:rsidRPr="00280DFC" w:rsidRDefault="00FE5FAC">
    <w:pPr>
      <w:pStyle w:val="Piedep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1E0" w:firstRow="1" w:lastRow="1" w:firstColumn="1" w:lastColumn="1" w:noHBand="0" w:noVBand="0"/>
    </w:tblPr>
    <w:tblGrid>
      <w:gridCol w:w="5507"/>
      <w:gridCol w:w="3559"/>
    </w:tblGrid>
    <w:tr w:rsidR="000A617F" w:rsidRPr="004C0150" w14:paraId="58F712A3" w14:textId="77777777" w:rsidTr="009B4384">
      <w:trPr>
        <w:trHeight w:val="277"/>
        <w:jc w:val="center"/>
      </w:trPr>
      <w:tc>
        <w:tcPr>
          <w:tcW w:w="3037" w:type="pct"/>
          <w:vAlign w:val="center"/>
        </w:tcPr>
        <w:p w14:paraId="6AC2F7C6" w14:textId="77777777" w:rsidR="000A617F" w:rsidRPr="005B095A" w:rsidRDefault="000A617F" w:rsidP="00215CE8">
          <w:pPr>
            <w:pStyle w:val="Piedepgina"/>
          </w:pPr>
        </w:p>
      </w:tc>
      <w:tc>
        <w:tcPr>
          <w:tcW w:w="1963" w:type="pct"/>
          <w:vAlign w:val="center"/>
        </w:tcPr>
        <w:p w14:paraId="54A855F9" w14:textId="77777777" w:rsidR="000A617F" w:rsidRPr="005B095A" w:rsidRDefault="000A617F" w:rsidP="00215CE8">
          <w:pPr>
            <w:pStyle w:val="Piedepgina"/>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1992E79C" w14:textId="77777777" w:rsidR="000A617F" w:rsidRPr="0008432B" w:rsidRDefault="000A617F" w:rsidP="00215CE8">
    <w:pPr>
      <w:pStyle w:val="Piedepgina"/>
    </w:pPr>
  </w:p>
  <w:p w14:paraId="33CC10D5" w14:textId="77777777" w:rsidR="000A617F" w:rsidRDefault="000A617F" w:rsidP="00215CE8"/>
  <w:p w14:paraId="36AE87F5" w14:textId="77777777" w:rsidR="000A617F" w:rsidRDefault="000A617F" w:rsidP="00215CE8"/>
  <w:p w14:paraId="60A28DE8" w14:textId="77777777" w:rsidR="000A617F" w:rsidRDefault="000A61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010497"/>
      <w:docPartObj>
        <w:docPartGallery w:val="Page Numbers (Bottom of Page)"/>
        <w:docPartUnique/>
      </w:docPartObj>
    </w:sdtPr>
    <w:sdtContent>
      <w:p w14:paraId="5F004845" w14:textId="6A80D268" w:rsidR="001312E4" w:rsidRDefault="001312E4">
        <w:pPr>
          <w:pStyle w:val="Piedepgina"/>
          <w:jc w:val="center"/>
        </w:pPr>
        <w:r>
          <w:fldChar w:fldCharType="begin"/>
        </w:r>
        <w:r>
          <w:instrText>PAGE   \* MERGEFORMAT</w:instrText>
        </w:r>
        <w:r>
          <w:fldChar w:fldCharType="separate"/>
        </w:r>
        <w:r>
          <w:rPr>
            <w:lang w:val="es-ES"/>
          </w:rPr>
          <w:t>2</w:t>
        </w:r>
        <w:r>
          <w:fldChar w:fldCharType="end"/>
        </w:r>
      </w:p>
    </w:sdtContent>
  </w:sdt>
  <w:p w14:paraId="2572F08B" w14:textId="77777777" w:rsidR="001312E4" w:rsidRPr="00280DFC" w:rsidRDefault="001312E4">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813B" w14:textId="77777777" w:rsidR="00E80AC4" w:rsidRDefault="00E80AC4" w:rsidP="00215CE8">
      <w:r>
        <w:separator/>
      </w:r>
    </w:p>
    <w:p w14:paraId="6CFE771E" w14:textId="77777777" w:rsidR="00E80AC4" w:rsidRDefault="00E80AC4" w:rsidP="00215CE8"/>
    <w:p w14:paraId="792CAD0F" w14:textId="77777777" w:rsidR="00E80AC4" w:rsidRDefault="00E80AC4" w:rsidP="00215CE8"/>
    <w:p w14:paraId="41F81FB2" w14:textId="77777777" w:rsidR="00E80AC4" w:rsidRDefault="00E80AC4"/>
  </w:footnote>
  <w:footnote w:type="continuationSeparator" w:id="0">
    <w:p w14:paraId="7149F496" w14:textId="77777777" w:rsidR="00E80AC4" w:rsidRDefault="00E80AC4" w:rsidP="00215CE8">
      <w:r>
        <w:continuationSeparator/>
      </w:r>
    </w:p>
    <w:p w14:paraId="3D390BD0" w14:textId="77777777" w:rsidR="00E80AC4" w:rsidRDefault="00E80AC4" w:rsidP="00215CE8"/>
    <w:p w14:paraId="50870500" w14:textId="77777777" w:rsidR="00E80AC4" w:rsidRDefault="00E80AC4" w:rsidP="00215CE8"/>
    <w:p w14:paraId="66D7B40E" w14:textId="77777777" w:rsidR="00E80AC4" w:rsidRDefault="00E80AC4"/>
  </w:footnote>
  <w:footnote w:id="1">
    <w:p w14:paraId="33B15B9C" w14:textId="77777777" w:rsidR="0055075F" w:rsidRPr="006A1DCA" w:rsidRDefault="0055075F" w:rsidP="0055075F">
      <w:pPr>
        <w:pStyle w:val="Refdenotaalpie"/>
        <w:tabs>
          <w:tab w:val="left" w:pos="284"/>
        </w:tabs>
        <w:spacing w:after="40"/>
        <w:ind w:left="284" w:hanging="284"/>
        <w:rPr>
          <w:sz w:val="18"/>
          <w:szCs w:val="18"/>
          <w:lang w:val="es-ES"/>
        </w:rPr>
      </w:pPr>
      <w:r w:rsidRPr="006A1DCA">
        <w:rPr>
          <w:rStyle w:val="D-FootnoteZeichen"/>
          <w:szCs w:val="18"/>
        </w:rPr>
        <w:footnoteRef/>
      </w:r>
      <w:r w:rsidRPr="006A1DCA">
        <w:rPr>
          <w:sz w:val="18"/>
          <w:szCs w:val="18"/>
          <w:lang w:val="es-ES"/>
        </w:rPr>
        <w:t xml:space="preserve"> </w:t>
      </w:r>
      <w:r w:rsidRPr="006A1DCA">
        <w:rPr>
          <w:sz w:val="18"/>
          <w:szCs w:val="18"/>
          <w:lang w:val="es-ES"/>
        </w:rPr>
        <w:tab/>
        <w:t>En este mercado, habitualmente, la empresa que vende la caldera o similar es la responsable de instalarla, de ahí que no se hable de vendedor de instalador.</w:t>
      </w:r>
      <w:r w:rsidRPr="006A1DCA">
        <w:rPr>
          <w:sz w:val="18"/>
          <w:szCs w:val="18"/>
          <w:lang w:val="es-ES"/>
        </w:rPr>
        <w:tab/>
      </w:r>
    </w:p>
  </w:footnote>
  <w:footnote w:id="2">
    <w:p w14:paraId="36144B76" w14:textId="77777777" w:rsidR="0055075F" w:rsidRPr="006A1DCA" w:rsidRDefault="0055075F" w:rsidP="0055075F">
      <w:pPr>
        <w:pStyle w:val="Refdenotaalpie"/>
        <w:spacing w:after="40"/>
        <w:ind w:left="284" w:hanging="284"/>
        <w:rPr>
          <w:sz w:val="18"/>
          <w:szCs w:val="18"/>
          <w:lang w:val="es-ES"/>
        </w:rPr>
      </w:pPr>
      <w:r w:rsidRPr="006A1DCA">
        <w:rPr>
          <w:rStyle w:val="D-FootnoteZeichen"/>
          <w:szCs w:val="18"/>
        </w:rPr>
        <w:footnoteRef/>
      </w:r>
      <w:r w:rsidRPr="006A1DCA">
        <w:rPr>
          <w:sz w:val="18"/>
          <w:szCs w:val="18"/>
          <w:lang w:val="es-ES"/>
        </w:rPr>
        <w:t xml:space="preserve"> </w:t>
      </w:r>
      <w:r w:rsidRPr="006A1DCA">
        <w:rPr>
          <w:sz w:val="18"/>
          <w:szCs w:val="18"/>
          <w:lang w:val="es-ES"/>
        </w:rPr>
        <w:tab/>
        <w:t>Si una alternativa supusiera limitar el espacio ya existente en el garaje o la terraza.</w:t>
      </w:r>
    </w:p>
  </w:footnote>
  <w:footnote w:id="3">
    <w:p w14:paraId="439FB4E6" w14:textId="77777777" w:rsidR="0055075F" w:rsidRPr="0004133D" w:rsidRDefault="0055075F" w:rsidP="0055075F">
      <w:pPr>
        <w:pStyle w:val="Refdenotaalpie"/>
        <w:spacing w:after="40"/>
        <w:ind w:left="284" w:hanging="284"/>
        <w:rPr>
          <w:sz w:val="18"/>
          <w:szCs w:val="18"/>
          <w:lang w:val="es-ES"/>
        </w:rPr>
      </w:pPr>
      <w:r w:rsidRPr="006A1DCA">
        <w:rPr>
          <w:rStyle w:val="D-FootnoteZeichen"/>
        </w:rPr>
        <w:footnoteRef/>
      </w:r>
      <w:r w:rsidRPr="006A1DCA">
        <w:rPr>
          <w:lang w:val="es-ES"/>
        </w:rPr>
        <w:t xml:space="preserve"> </w:t>
      </w:r>
      <w:r w:rsidRPr="006A1DCA">
        <w:rPr>
          <w:lang w:val="es-ES"/>
        </w:rPr>
        <w:tab/>
      </w:r>
      <w:r w:rsidRPr="006A1DCA">
        <w:rPr>
          <w:sz w:val="18"/>
          <w:szCs w:val="18"/>
          <w:lang w:val="es-ES"/>
        </w:rPr>
        <w:t xml:space="preserve">En este caso la empresa de </w:t>
      </w:r>
      <w:proofErr w:type="spellStart"/>
      <w:r w:rsidRPr="006A1DCA">
        <w:rPr>
          <w:sz w:val="18"/>
          <w:szCs w:val="18"/>
          <w:lang w:val="es-ES"/>
        </w:rPr>
        <w:t>Svos</w:t>
      </w:r>
      <w:proofErr w:type="spellEnd"/>
      <w:r w:rsidRPr="006A1DCA">
        <w:rPr>
          <w:sz w:val="18"/>
          <w:szCs w:val="18"/>
          <w:lang w:val="es-ES"/>
        </w:rPr>
        <w:t>. Energéticos pasa una cuota anual a la Comunidad a cambio de que ellos instalan (y pagan) la caldera o similar, hacen el mantenimiento y compran el combustible o electricidad necesaria.</w:t>
      </w:r>
    </w:p>
  </w:footnote>
  <w:footnote w:id="4">
    <w:p w14:paraId="60EBBCE3" w14:textId="77777777" w:rsidR="0055075F" w:rsidRPr="00A252A8" w:rsidRDefault="0055075F" w:rsidP="0055075F">
      <w:pPr>
        <w:pStyle w:val="Refdenotaalpie"/>
        <w:spacing w:after="40"/>
        <w:ind w:left="284" w:hanging="284"/>
        <w:rPr>
          <w:sz w:val="18"/>
          <w:szCs w:val="18"/>
          <w:lang w:val="es-ES"/>
        </w:rPr>
      </w:pPr>
      <w:r w:rsidRPr="00A252A8">
        <w:rPr>
          <w:rStyle w:val="D-FootnoteZeichen"/>
        </w:rPr>
        <w:footnoteRef/>
      </w:r>
      <w:r w:rsidRPr="00A252A8">
        <w:rPr>
          <w:lang w:val="es-ES"/>
        </w:rPr>
        <w:t xml:space="preserve"> </w:t>
      </w:r>
      <w:r w:rsidRPr="00A252A8">
        <w:rPr>
          <w:lang w:val="es-ES"/>
        </w:rPr>
        <w:tab/>
        <w:t xml:space="preserve">… </w:t>
      </w:r>
      <w:r w:rsidRPr="00A252A8">
        <w:rPr>
          <w:sz w:val="18"/>
          <w:szCs w:val="18"/>
          <w:lang w:val="es-ES"/>
        </w:rPr>
        <w:t>que pueda ofrecer diferentes servicios como a) visita a domicilio con un asesor de forma gratuita, recomendando medidas de ahorro y renovables en su sistema de calefacción y clima, la recomendación de la tecnología a instalar, b) opinión sobre ofertas de instaladores y c) opinión sobre las ofertas de posibles entidades financieras.</w:t>
      </w:r>
    </w:p>
    <w:p w14:paraId="4EBA286E" w14:textId="77777777" w:rsidR="0055075F" w:rsidRPr="00A252A8" w:rsidRDefault="0055075F" w:rsidP="0055075F">
      <w:pPr>
        <w:pStyle w:val="Refdenotaalpie"/>
        <w:spacing w:after="40"/>
        <w:ind w:left="284" w:hanging="284"/>
        <w:rPr>
          <w:sz w:val="18"/>
          <w:szCs w:val="18"/>
          <w:lang w:val="es-ES"/>
        </w:rPr>
      </w:pPr>
      <w:r w:rsidRPr="00A252A8">
        <w:rPr>
          <w:sz w:val="18"/>
          <w:szCs w:val="18"/>
          <w:lang w:val="es-ES"/>
        </w:rPr>
        <w:tab/>
        <w:t>Todo ello bajo los principios de transparencia y no favoritismo entre unas empresas y otras.</w:t>
      </w:r>
    </w:p>
    <w:p w14:paraId="56ADE73D" w14:textId="77777777" w:rsidR="0055075F" w:rsidRPr="000A617F" w:rsidRDefault="0055075F" w:rsidP="0055075F">
      <w:pPr>
        <w:pStyle w:val="Refdenotaalpie"/>
        <w:ind w:left="284" w:hanging="284"/>
        <w:rPr>
          <w:sz w:val="18"/>
          <w:szCs w:val="18"/>
          <w:lang w:val="es-ES"/>
        </w:rPr>
      </w:pPr>
      <w:r>
        <w:rPr>
          <w:color w:val="00B050"/>
          <w:sz w:val="18"/>
          <w:szCs w:val="18"/>
          <w:lang w:val="es-ES"/>
        </w:rPr>
        <w:tab/>
      </w:r>
      <w:r>
        <w:rPr>
          <w:color w:val="00B050"/>
          <w:sz w:val="18"/>
          <w:szCs w:val="18"/>
          <w:lang w:val="es-ES"/>
        </w:rPr>
        <w:br/>
      </w:r>
    </w:p>
  </w:footnote>
  <w:footnote w:id="5">
    <w:p w14:paraId="688D02D9" w14:textId="77777777" w:rsidR="0055075F" w:rsidRPr="00E836BB" w:rsidRDefault="0055075F" w:rsidP="0055075F">
      <w:pPr>
        <w:pStyle w:val="Refdenotaalpie"/>
        <w:tabs>
          <w:tab w:val="left" w:pos="284"/>
        </w:tabs>
        <w:spacing w:after="40"/>
        <w:ind w:left="284" w:hanging="284"/>
        <w:rPr>
          <w:sz w:val="18"/>
          <w:szCs w:val="18"/>
          <w:lang w:val="es-ES"/>
        </w:rPr>
      </w:pPr>
      <w:r>
        <w:rPr>
          <w:rStyle w:val="D-FootnoteZeichen"/>
        </w:rPr>
        <w:footnoteRef/>
      </w:r>
      <w:r w:rsidRPr="00E836BB">
        <w:rPr>
          <w:lang w:val="es-ES"/>
        </w:rPr>
        <w:t xml:space="preserve"> </w:t>
      </w:r>
      <w:r>
        <w:rPr>
          <w:lang w:val="es-ES"/>
        </w:rPr>
        <w:tab/>
      </w:r>
      <w:r>
        <w:rPr>
          <w:sz w:val="18"/>
          <w:szCs w:val="18"/>
          <w:lang w:val="es-ES"/>
        </w:rPr>
        <w:t>Nu</w:t>
      </w:r>
      <w:r w:rsidRPr="00E836BB">
        <w:rPr>
          <w:sz w:val="18"/>
          <w:szCs w:val="18"/>
          <w:lang w:val="es-ES"/>
        </w:rPr>
        <w:t>evos proveedores, metodologías de instalación o mantenimiento, prácticas comerciales, servicios postventa, etc.</w:t>
      </w:r>
    </w:p>
  </w:footnote>
  <w:footnote w:id="6">
    <w:p w14:paraId="04B32A0F" w14:textId="77777777" w:rsidR="0055075F" w:rsidRDefault="0055075F" w:rsidP="0055075F">
      <w:pPr>
        <w:pStyle w:val="Refdenotaalpie"/>
        <w:tabs>
          <w:tab w:val="left" w:pos="284"/>
        </w:tabs>
        <w:spacing w:after="40"/>
        <w:ind w:left="284" w:hanging="284"/>
        <w:rPr>
          <w:sz w:val="18"/>
          <w:szCs w:val="18"/>
          <w:lang w:val="es-ES"/>
        </w:rPr>
      </w:pPr>
      <w:r w:rsidRPr="00001370">
        <w:rPr>
          <w:rStyle w:val="D-FootnoteZeichen"/>
          <w:szCs w:val="18"/>
        </w:rPr>
        <w:footnoteRef/>
      </w:r>
      <w:r w:rsidRPr="00001370">
        <w:rPr>
          <w:sz w:val="18"/>
          <w:szCs w:val="18"/>
          <w:lang w:val="es-ES"/>
        </w:rPr>
        <w:t xml:space="preserve"> </w:t>
      </w:r>
      <w:r>
        <w:rPr>
          <w:sz w:val="18"/>
          <w:szCs w:val="18"/>
          <w:lang w:val="es-ES"/>
        </w:rPr>
        <w:tab/>
      </w:r>
      <w:r w:rsidRPr="00001370">
        <w:rPr>
          <w:sz w:val="18"/>
          <w:szCs w:val="18"/>
          <w:lang w:val="es-ES"/>
        </w:rPr>
        <w:t xml:space="preserve">A </w:t>
      </w:r>
      <w:r>
        <w:rPr>
          <w:sz w:val="18"/>
          <w:szCs w:val="18"/>
          <w:lang w:val="es-ES"/>
        </w:rPr>
        <w:t>efecto de esta encuesta se llama “inversor financiero” aquel que, participando en el capital social, no participa en la gestión mercantil diaria de la instalación.</w:t>
      </w:r>
    </w:p>
    <w:p w14:paraId="68613227" w14:textId="77777777" w:rsidR="0055075F" w:rsidRDefault="0055075F" w:rsidP="0055075F">
      <w:pPr>
        <w:pStyle w:val="Refdenotaalpie"/>
        <w:tabs>
          <w:tab w:val="left" w:pos="284"/>
        </w:tabs>
        <w:spacing w:after="40"/>
        <w:ind w:left="284" w:hanging="284"/>
        <w:rPr>
          <w:sz w:val="18"/>
          <w:szCs w:val="18"/>
          <w:lang w:val="es-ES"/>
        </w:rPr>
      </w:pPr>
      <w:r>
        <w:rPr>
          <w:sz w:val="18"/>
          <w:szCs w:val="18"/>
          <w:lang w:val="es-ES"/>
        </w:rPr>
        <w:tab/>
        <w:t>Por el contrario, el “inversor empresarial”, aparte de participar en el capital social, también lo hace en dicha gestión.</w:t>
      </w:r>
    </w:p>
    <w:p w14:paraId="73CDDE8D" w14:textId="77777777" w:rsidR="0055075F" w:rsidRPr="00001370" w:rsidRDefault="0055075F" w:rsidP="0055075F">
      <w:pPr>
        <w:pStyle w:val="Refdenotaalpie"/>
        <w:tabs>
          <w:tab w:val="left" w:pos="284"/>
        </w:tabs>
        <w:spacing w:after="40"/>
        <w:ind w:left="284" w:hanging="284"/>
        <w:rPr>
          <w:sz w:val="18"/>
          <w:szCs w:val="18"/>
          <w:lang w:val="es-ES"/>
        </w:rPr>
      </w:pPr>
      <w:r>
        <w:rPr>
          <w:sz w:val="18"/>
          <w:szCs w:val="18"/>
          <w:lang w:val="es-ES"/>
        </w:rPr>
        <w:tab/>
        <w:t>Finalmente, el promotor es aquel que desarrolla el proyecto y que una vez esté en marcha o no participa en el capital social o de un modo minoritario, cabiendo la posibilidad de que sea quien lleve la gestión mercantil citada.</w:t>
      </w:r>
    </w:p>
  </w:footnote>
  <w:footnote w:id="7">
    <w:p w14:paraId="3BDFC600" w14:textId="77777777" w:rsidR="0055075F" w:rsidRPr="00EC75A8" w:rsidRDefault="0055075F" w:rsidP="0055075F">
      <w:pPr>
        <w:pStyle w:val="Refdenotaalpie"/>
        <w:ind w:left="284" w:hanging="284"/>
        <w:rPr>
          <w:sz w:val="18"/>
          <w:szCs w:val="18"/>
          <w:lang w:val="es-ES"/>
        </w:rPr>
      </w:pPr>
      <w:r>
        <w:rPr>
          <w:rStyle w:val="D-FootnoteZeichen"/>
        </w:rPr>
        <w:footnoteRef/>
      </w:r>
      <w:r w:rsidRPr="00EC75A8">
        <w:rPr>
          <w:lang w:val="es-ES"/>
        </w:rPr>
        <w:t xml:space="preserve"> </w:t>
      </w:r>
      <w:r>
        <w:rPr>
          <w:sz w:val="18"/>
          <w:szCs w:val="18"/>
          <w:lang w:val="es-ES"/>
        </w:rPr>
        <w:t>Puede interesar a una empresa vendedora de paneles de energía solar invertir en instalaciones solares como manera de vender su producto o a una empresa de gas invertir en calderas murales para fidelizar a futuro cliente de gas.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C63"/>
    <w:multiLevelType w:val="hybridMultilevel"/>
    <w:tmpl w:val="BFC688B8"/>
    <w:lvl w:ilvl="0" w:tplc="0C070019">
      <w:start w:val="1"/>
      <w:numFmt w:val="lowerLetter"/>
      <w:lvlText w:val="%1."/>
      <w:lvlJc w:val="left"/>
      <w:pPr>
        <w:ind w:left="360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15:restartNumberingAfterBreak="0">
    <w:nsid w:val="0CBD59D9"/>
    <w:multiLevelType w:val="hybridMultilevel"/>
    <w:tmpl w:val="27E24CC6"/>
    <w:lvl w:ilvl="0" w:tplc="B90ED3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454C69"/>
    <w:multiLevelType w:val="hybridMultilevel"/>
    <w:tmpl w:val="CD502F66"/>
    <w:lvl w:ilvl="0" w:tplc="2A682FEC">
      <w:start w:val="1"/>
      <w:numFmt w:val="decimal"/>
      <w:lvlText w:val="%1."/>
      <w:lvlJc w:val="left"/>
      <w:pPr>
        <w:ind w:left="360" w:hanging="360"/>
      </w:pPr>
      <w:rPr>
        <w:rFonts w:ascii="Calibri" w:hAnsi="Calibri" w:hint="default"/>
        <w:sz w:val="22"/>
        <w:szCs w:val="20"/>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 w15:restartNumberingAfterBreak="0">
    <w:nsid w:val="13EC7E65"/>
    <w:multiLevelType w:val="multilevel"/>
    <w:tmpl w:val="2BDE435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EF60539"/>
    <w:multiLevelType w:val="hybridMultilevel"/>
    <w:tmpl w:val="777A0A96"/>
    <w:lvl w:ilvl="0" w:tplc="0C07000F">
      <w:start w:val="1"/>
      <w:numFmt w:val="decimal"/>
      <w:lvlText w:val="%1."/>
      <w:lvlJc w:val="left"/>
      <w:pPr>
        <w:ind w:left="1920" w:hanging="360"/>
      </w:pPr>
      <w:rPr>
        <w:rFonts w:hint="default"/>
      </w:rPr>
    </w:lvl>
    <w:lvl w:ilvl="1" w:tplc="EB44492C">
      <w:start w:val="1"/>
      <w:numFmt w:val="lowerLetter"/>
      <w:lvlText w:val="%2."/>
      <w:lvlJc w:val="left"/>
      <w:pPr>
        <w:ind w:left="2203"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5" w15:restartNumberingAfterBreak="0">
    <w:nsid w:val="1FC157FF"/>
    <w:multiLevelType w:val="hybridMultilevel"/>
    <w:tmpl w:val="CD502F66"/>
    <w:lvl w:ilvl="0" w:tplc="2A682FEC">
      <w:start w:val="1"/>
      <w:numFmt w:val="decimal"/>
      <w:lvlText w:val="%1."/>
      <w:lvlJc w:val="left"/>
      <w:pPr>
        <w:ind w:left="360" w:hanging="360"/>
      </w:pPr>
      <w:rPr>
        <w:rFonts w:ascii="Calibri" w:hAnsi="Calibri" w:hint="default"/>
        <w:sz w:val="22"/>
        <w:szCs w:val="20"/>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6" w15:restartNumberingAfterBreak="0">
    <w:nsid w:val="21991ED3"/>
    <w:multiLevelType w:val="hybridMultilevel"/>
    <w:tmpl w:val="3F22528C"/>
    <w:lvl w:ilvl="0" w:tplc="526EDB6C">
      <w:start w:val="1"/>
      <w:numFmt w:val="bullet"/>
      <w:pStyle w:val="D-ListingBulletsCaseStudy"/>
      <w:lvlText w:val=""/>
      <w:lvlJc w:val="left"/>
      <w:pPr>
        <w:ind w:left="720" w:hanging="360"/>
      </w:pPr>
      <w:rPr>
        <w:rFonts w:ascii="Symbol" w:hAnsi="Symbol" w:hint="default"/>
        <w:color w:val="007BA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160A4C"/>
    <w:multiLevelType w:val="hybridMultilevel"/>
    <w:tmpl w:val="96FE3528"/>
    <w:lvl w:ilvl="0" w:tplc="23B2AD8E">
      <w:start w:val="1"/>
      <w:numFmt w:val="decimal"/>
      <w:pStyle w:val="D-Listingi"/>
      <w:lvlText w:val="%1."/>
      <w:lvlJc w:val="left"/>
      <w:pPr>
        <w:ind w:left="360" w:hanging="360"/>
      </w:pPr>
      <w:rPr>
        <w:rFonts w:hint="default"/>
        <w:color w:val="007B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4A27A6"/>
    <w:multiLevelType w:val="hybridMultilevel"/>
    <w:tmpl w:val="19C0503C"/>
    <w:lvl w:ilvl="0" w:tplc="0C0A0001">
      <w:start w:val="1"/>
      <w:numFmt w:val="bullet"/>
      <w:lvlText w:val=""/>
      <w:lvlJc w:val="left"/>
      <w:pPr>
        <w:ind w:left="2203" w:hanging="360"/>
      </w:pPr>
      <w:rPr>
        <w:rFonts w:ascii="Symbol" w:hAnsi="Symbol" w:cs="Symbol" w:hint="default"/>
      </w:rPr>
    </w:lvl>
    <w:lvl w:ilvl="1" w:tplc="0C0A0019" w:tentative="1">
      <w:start w:val="1"/>
      <w:numFmt w:val="lowerLetter"/>
      <w:lvlText w:val="%2."/>
      <w:lvlJc w:val="left"/>
      <w:pPr>
        <w:ind w:left="2203" w:hanging="360"/>
      </w:pPr>
    </w:lvl>
    <w:lvl w:ilvl="2" w:tplc="0C0A001B" w:tentative="1">
      <w:start w:val="1"/>
      <w:numFmt w:val="lowerRoman"/>
      <w:lvlText w:val="%3."/>
      <w:lvlJc w:val="right"/>
      <w:pPr>
        <w:ind w:left="2923" w:hanging="180"/>
      </w:pPr>
    </w:lvl>
    <w:lvl w:ilvl="3" w:tplc="0C0A000F" w:tentative="1">
      <w:start w:val="1"/>
      <w:numFmt w:val="decimal"/>
      <w:lvlText w:val="%4."/>
      <w:lvlJc w:val="left"/>
      <w:pPr>
        <w:ind w:left="3643" w:hanging="360"/>
      </w:pPr>
    </w:lvl>
    <w:lvl w:ilvl="4" w:tplc="0C0A0019" w:tentative="1">
      <w:start w:val="1"/>
      <w:numFmt w:val="lowerLetter"/>
      <w:lvlText w:val="%5."/>
      <w:lvlJc w:val="left"/>
      <w:pPr>
        <w:ind w:left="4363" w:hanging="360"/>
      </w:pPr>
    </w:lvl>
    <w:lvl w:ilvl="5" w:tplc="0C0A001B" w:tentative="1">
      <w:start w:val="1"/>
      <w:numFmt w:val="lowerRoman"/>
      <w:lvlText w:val="%6."/>
      <w:lvlJc w:val="right"/>
      <w:pPr>
        <w:ind w:left="5083" w:hanging="180"/>
      </w:pPr>
    </w:lvl>
    <w:lvl w:ilvl="6" w:tplc="0C0A000F" w:tentative="1">
      <w:start w:val="1"/>
      <w:numFmt w:val="decimal"/>
      <w:lvlText w:val="%7."/>
      <w:lvlJc w:val="left"/>
      <w:pPr>
        <w:ind w:left="5803" w:hanging="360"/>
      </w:pPr>
    </w:lvl>
    <w:lvl w:ilvl="7" w:tplc="0C0A0019" w:tentative="1">
      <w:start w:val="1"/>
      <w:numFmt w:val="lowerLetter"/>
      <w:lvlText w:val="%8."/>
      <w:lvlJc w:val="left"/>
      <w:pPr>
        <w:ind w:left="6523" w:hanging="360"/>
      </w:pPr>
    </w:lvl>
    <w:lvl w:ilvl="8" w:tplc="0C0A001B" w:tentative="1">
      <w:start w:val="1"/>
      <w:numFmt w:val="lowerRoman"/>
      <w:lvlText w:val="%9."/>
      <w:lvlJc w:val="right"/>
      <w:pPr>
        <w:ind w:left="7243" w:hanging="180"/>
      </w:pPr>
    </w:lvl>
  </w:abstractNum>
  <w:abstractNum w:abstractNumId="9" w15:restartNumberingAfterBreak="0">
    <w:nsid w:val="35955631"/>
    <w:multiLevelType w:val="multilevel"/>
    <w:tmpl w:val="C566503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37BE2B4E"/>
    <w:multiLevelType w:val="hybridMultilevel"/>
    <w:tmpl w:val="ADB46D14"/>
    <w:lvl w:ilvl="0" w:tplc="59A8182C">
      <w:start w:val="1"/>
      <w:numFmt w:val="bullet"/>
      <w:pStyle w:val="D-ListingBullets"/>
      <w:lvlText w:val=""/>
      <w:lvlJc w:val="left"/>
      <w:pPr>
        <w:ind w:left="720" w:hanging="360"/>
      </w:pPr>
      <w:rPr>
        <w:rFonts w:ascii="Symbol" w:hAnsi="Symbol" w:hint="default"/>
        <w:color w:val="007BA1"/>
        <w:u w:color="007B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E30A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93B1C"/>
    <w:multiLevelType w:val="hybridMultilevel"/>
    <w:tmpl w:val="DC74018A"/>
    <w:lvl w:ilvl="0" w:tplc="EB44492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2054BC"/>
    <w:multiLevelType w:val="multilevel"/>
    <w:tmpl w:val="EBAE06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3DF15B9"/>
    <w:multiLevelType w:val="hybridMultilevel"/>
    <w:tmpl w:val="0DF60644"/>
    <w:lvl w:ilvl="0" w:tplc="0C07000F">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5" w15:restartNumberingAfterBreak="0">
    <w:nsid w:val="49271FB2"/>
    <w:multiLevelType w:val="hybridMultilevel"/>
    <w:tmpl w:val="241CB422"/>
    <w:lvl w:ilvl="0" w:tplc="4230A9F4">
      <w:numFmt w:val="bullet"/>
      <w:lvlText w:val="-"/>
      <w:lvlJc w:val="left"/>
      <w:pPr>
        <w:ind w:left="720" w:hanging="360"/>
      </w:pPr>
      <w:rPr>
        <w:rFonts w:ascii="Calibri" w:hAnsi="Calibri" w:cs="Cambria Math" w:hint="default"/>
        <w:color w:val="auto"/>
        <w:sz w:val="24"/>
      </w:rPr>
    </w:lvl>
    <w:lvl w:ilvl="1" w:tplc="E5826800">
      <w:start w:val="1"/>
      <w:numFmt w:val="bullet"/>
      <w:pStyle w:val="D-ListingSigns"/>
      <w:lvlText w:val="-"/>
      <w:lvlJc w:val="left"/>
      <w:pPr>
        <w:ind w:left="644" w:hanging="360"/>
      </w:pPr>
      <w:rPr>
        <w:rFonts w:ascii="Courier New" w:hAnsi="Courier New" w:hint="default"/>
        <w:color w:val="007BA1"/>
        <w:u w:color="007BA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2481"/>
    <w:multiLevelType w:val="hybridMultilevel"/>
    <w:tmpl w:val="2D465BFC"/>
    <w:lvl w:ilvl="0" w:tplc="0C0A0001">
      <w:start w:val="1"/>
      <w:numFmt w:val="bullet"/>
      <w:lvlText w:val=""/>
      <w:lvlJc w:val="left"/>
      <w:pPr>
        <w:ind w:left="1440" w:hanging="360"/>
      </w:pPr>
      <w:rPr>
        <w:rFonts w:ascii="Symbol" w:hAnsi="Symbol" w:cs="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151037"/>
    <w:multiLevelType w:val="hybridMultilevel"/>
    <w:tmpl w:val="2B9A1EC8"/>
    <w:lvl w:ilvl="0" w:tplc="81644C64">
      <w:start w:val="1"/>
      <w:numFmt w:val="decimal"/>
      <w:pStyle w:val="D-ListingiCaseStudy"/>
      <w:lvlText w:val="%1."/>
      <w:lvlJc w:val="left"/>
      <w:pPr>
        <w:ind w:left="720" w:hanging="360"/>
      </w:pPr>
      <w:rPr>
        <w:rFonts w:hint="default"/>
        <w:color w:val="007BA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F6757CA"/>
    <w:multiLevelType w:val="hybridMultilevel"/>
    <w:tmpl w:val="0DF60644"/>
    <w:lvl w:ilvl="0" w:tplc="0C07000F">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9" w15:restartNumberingAfterBreak="0">
    <w:nsid w:val="50C676FB"/>
    <w:multiLevelType w:val="hybridMultilevel"/>
    <w:tmpl w:val="B9D6E8DE"/>
    <w:lvl w:ilvl="0" w:tplc="B90ED3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88043F"/>
    <w:multiLevelType w:val="hybridMultilevel"/>
    <w:tmpl w:val="077A2658"/>
    <w:lvl w:ilvl="0" w:tplc="0C07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704774"/>
    <w:multiLevelType w:val="hybridMultilevel"/>
    <w:tmpl w:val="DC74018A"/>
    <w:lvl w:ilvl="0" w:tplc="EB44492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982154"/>
    <w:multiLevelType w:val="multilevel"/>
    <w:tmpl w:val="4FDC2A4E"/>
    <w:styleLink w:val="berschriftenliste"/>
    <w:lvl w:ilvl="0">
      <w:start w:val="1"/>
      <w:numFmt w:val="decimal"/>
      <w:pStyle w:val="D-Heading1"/>
      <w:lvlText w:val="%1 |"/>
      <w:lvlJc w:val="left"/>
      <w:pPr>
        <w:ind w:left="360" w:hanging="360"/>
      </w:pPr>
      <w:rPr>
        <w:rFonts w:hint="default"/>
      </w:rPr>
    </w:lvl>
    <w:lvl w:ilvl="1">
      <w:start w:val="1"/>
      <w:numFmt w:val="decimal"/>
      <w:lvlText w:val="%1.%2"/>
      <w:lvlJc w:val="left"/>
      <w:pPr>
        <w:tabs>
          <w:tab w:val="num" w:pos="1418"/>
        </w:tabs>
        <w:ind w:left="1418" w:hanging="1134"/>
      </w:pPr>
      <w:rPr>
        <w:rFonts w:hint="default"/>
      </w:rPr>
    </w:lvl>
    <w:lvl w:ilvl="2">
      <w:start w:val="1"/>
      <w:numFmt w:val="decimal"/>
      <w:lvlText w:val="%1.%2.%3"/>
      <w:lvlJc w:val="left"/>
      <w:pPr>
        <w:tabs>
          <w:tab w:val="num" w:pos="1418"/>
        </w:tabs>
        <w:ind w:left="1418" w:hanging="1134"/>
      </w:pPr>
      <w:rPr>
        <w:rFonts w:hint="default"/>
      </w:rPr>
    </w:lvl>
    <w:lvl w:ilvl="3">
      <w:start w:val="1"/>
      <w:numFmt w:val="decimal"/>
      <w:pStyle w:val="D-Heading4"/>
      <w:lvlText w:val="%1.%2.%3.%4"/>
      <w:lvlJc w:val="left"/>
      <w:pPr>
        <w:tabs>
          <w:tab w:val="num" w:pos="1418"/>
        </w:tabs>
        <w:ind w:left="1418" w:hanging="1134"/>
      </w:pPr>
      <w:rPr>
        <w:rFonts w:hint="default"/>
      </w:rPr>
    </w:lvl>
    <w:lvl w:ilvl="4">
      <w:start w:val="1"/>
      <w:numFmt w:val="decimal"/>
      <w:lvlText w:val="%1.%2.%3.%4.%5"/>
      <w:lvlJc w:val="left"/>
      <w:pPr>
        <w:tabs>
          <w:tab w:val="num" w:pos="1418"/>
        </w:tabs>
        <w:ind w:left="1418" w:hanging="1134"/>
      </w:pPr>
      <w:rPr>
        <w:rFonts w:hint="default"/>
      </w:rPr>
    </w:lvl>
    <w:lvl w:ilvl="5">
      <w:start w:val="1"/>
      <w:numFmt w:val="upperLetter"/>
      <w:lvlText w:val="%6"/>
      <w:lvlJc w:val="left"/>
      <w:pPr>
        <w:tabs>
          <w:tab w:val="num" w:pos="284"/>
        </w:tabs>
        <w:ind w:left="284" w:firstLine="0"/>
      </w:pPr>
      <w:rPr>
        <w:rFonts w:hint="default"/>
      </w:rPr>
    </w:lvl>
    <w:lvl w:ilvl="6">
      <w:start w:val="1"/>
      <w:numFmt w:val="decimal"/>
      <w:lvlText w:val="%6.%7"/>
      <w:lvlJc w:val="left"/>
      <w:pPr>
        <w:tabs>
          <w:tab w:val="num" w:pos="1418"/>
        </w:tabs>
        <w:ind w:left="1418" w:hanging="1134"/>
      </w:pPr>
      <w:rPr>
        <w:rFonts w:hint="default"/>
      </w:rPr>
    </w:lvl>
    <w:lvl w:ilvl="7">
      <w:start w:val="1"/>
      <w:numFmt w:val="decimal"/>
      <w:lvlText w:val="%6.%7.%8"/>
      <w:lvlJc w:val="left"/>
      <w:pPr>
        <w:tabs>
          <w:tab w:val="num" w:pos="1418"/>
        </w:tabs>
        <w:ind w:left="1418" w:hanging="1134"/>
      </w:pPr>
      <w:rPr>
        <w:rFonts w:hint="default"/>
      </w:rPr>
    </w:lvl>
    <w:lvl w:ilvl="8">
      <w:start w:val="1"/>
      <w:numFmt w:val="decimal"/>
      <w:lvlText w:val="%6.%7.%8.%9"/>
      <w:lvlJc w:val="left"/>
      <w:pPr>
        <w:tabs>
          <w:tab w:val="num" w:pos="1418"/>
        </w:tabs>
        <w:ind w:left="1418" w:hanging="1134"/>
      </w:pPr>
      <w:rPr>
        <w:rFonts w:hint="default"/>
      </w:rPr>
    </w:lvl>
  </w:abstractNum>
  <w:abstractNum w:abstractNumId="23" w15:restartNumberingAfterBreak="0">
    <w:nsid w:val="63F1634A"/>
    <w:multiLevelType w:val="hybridMultilevel"/>
    <w:tmpl w:val="C064360E"/>
    <w:lvl w:ilvl="0" w:tplc="0C070019">
      <w:start w:val="1"/>
      <w:numFmt w:val="lowerLetter"/>
      <w:lvlText w:val="%1."/>
      <w:lvlJc w:val="left"/>
      <w:pPr>
        <w:ind w:left="360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4" w15:restartNumberingAfterBreak="0">
    <w:nsid w:val="64BF2F73"/>
    <w:multiLevelType w:val="hybridMultilevel"/>
    <w:tmpl w:val="CD502F66"/>
    <w:lvl w:ilvl="0" w:tplc="2A682FEC">
      <w:start w:val="1"/>
      <w:numFmt w:val="decimal"/>
      <w:lvlText w:val="%1."/>
      <w:lvlJc w:val="left"/>
      <w:pPr>
        <w:ind w:left="360" w:hanging="360"/>
      </w:pPr>
      <w:rPr>
        <w:rFonts w:ascii="Calibri" w:hAnsi="Calibri" w:hint="default"/>
        <w:sz w:val="22"/>
        <w:szCs w:val="20"/>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5" w15:restartNumberingAfterBreak="0">
    <w:nsid w:val="66744D3D"/>
    <w:multiLevelType w:val="hybridMultilevel"/>
    <w:tmpl w:val="A2BEC0E4"/>
    <w:lvl w:ilvl="0" w:tplc="0C07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933C5B"/>
    <w:multiLevelType w:val="hybridMultilevel"/>
    <w:tmpl w:val="DC74018A"/>
    <w:lvl w:ilvl="0" w:tplc="EB44492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0D7C37"/>
    <w:multiLevelType w:val="hybridMultilevel"/>
    <w:tmpl w:val="38520870"/>
    <w:lvl w:ilvl="0" w:tplc="0C070019">
      <w:start w:val="1"/>
      <w:numFmt w:val="lowerLetter"/>
      <w:lvlText w:val="%1."/>
      <w:lvlJc w:val="left"/>
      <w:pPr>
        <w:ind w:left="144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425C4C"/>
    <w:multiLevelType w:val="hybridMultilevel"/>
    <w:tmpl w:val="9BDCB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A5DFD"/>
    <w:multiLevelType w:val="hybridMultilevel"/>
    <w:tmpl w:val="0D80309C"/>
    <w:lvl w:ilvl="0" w:tplc="0C0A0001">
      <w:start w:val="1"/>
      <w:numFmt w:val="bullet"/>
      <w:lvlText w:val=""/>
      <w:lvlJc w:val="left"/>
      <w:pPr>
        <w:ind w:left="360" w:hanging="360"/>
      </w:pPr>
      <w:rPr>
        <w:rFonts w:ascii="Symbol" w:hAnsi="Symbol" w:cs="Symbol"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0" w15:restartNumberingAfterBreak="0">
    <w:nsid w:val="7B523E75"/>
    <w:multiLevelType w:val="hybridMultilevel"/>
    <w:tmpl w:val="2B745B08"/>
    <w:lvl w:ilvl="0" w:tplc="9F4A5CBC">
      <w:start w:val="3"/>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15:restartNumberingAfterBreak="0">
    <w:nsid w:val="7BB3687F"/>
    <w:multiLevelType w:val="hybridMultilevel"/>
    <w:tmpl w:val="3C12FA56"/>
    <w:lvl w:ilvl="0" w:tplc="0C070019">
      <w:start w:val="1"/>
      <w:numFmt w:val="lowerLetter"/>
      <w:lvlText w:val="%1."/>
      <w:lvlJc w:val="left"/>
      <w:pPr>
        <w:ind w:left="252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2" w15:restartNumberingAfterBreak="0">
    <w:nsid w:val="7CD66CA6"/>
    <w:multiLevelType w:val="hybridMultilevel"/>
    <w:tmpl w:val="C62C206A"/>
    <w:lvl w:ilvl="0" w:tplc="8A5A2A6C">
      <w:start w:val="8"/>
      <w:numFmt w:val="decimal"/>
      <w:lvlText w:val="%1."/>
      <w:lvlJc w:val="left"/>
      <w:pPr>
        <w:ind w:left="50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CFF258A"/>
    <w:multiLevelType w:val="hybridMultilevel"/>
    <w:tmpl w:val="A5ECB7E8"/>
    <w:lvl w:ilvl="0" w:tplc="0C0A0001">
      <w:start w:val="1"/>
      <w:numFmt w:val="bullet"/>
      <w:lvlText w:val=""/>
      <w:lvlJc w:val="left"/>
      <w:pPr>
        <w:ind w:left="1440" w:hanging="360"/>
      </w:pPr>
      <w:rPr>
        <w:rFonts w:ascii="Symbol" w:hAnsi="Symbol" w:cs="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EB421C"/>
    <w:multiLevelType w:val="hybridMultilevel"/>
    <w:tmpl w:val="82D4792C"/>
    <w:lvl w:ilvl="0" w:tplc="2C5C331A">
      <w:start w:val="3"/>
      <w:numFmt w:val="bullet"/>
      <w:pStyle w:val="Listenabsatz1"/>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3"/>
  </w:num>
  <w:num w:numId="2">
    <w:abstractNumId w:val="34"/>
  </w:num>
  <w:num w:numId="3">
    <w:abstractNumId w:val="15"/>
  </w:num>
  <w:num w:numId="4">
    <w:abstractNumId w:val="7"/>
  </w:num>
  <w:num w:numId="5">
    <w:abstractNumId w:val="11"/>
  </w:num>
  <w:num w:numId="6">
    <w:abstractNumId w:val="22"/>
  </w:num>
  <w:num w:numId="7">
    <w:abstractNumId w:val="17"/>
  </w:num>
  <w:num w:numId="8">
    <w:abstractNumId w:val="6"/>
  </w:num>
  <w:num w:numId="9">
    <w:abstractNumId w:val="10"/>
  </w:num>
  <w:num w:numId="10">
    <w:abstractNumId w:val="28"/>
  </w:num>
  <w:num w:numId="11">
    <w:abstractNumId w:val="19"/>
  </w:num>
  <w:num w:numId="12">
    <w:abstractNumId w:val="1"/>
  </w:num>
  <w:num w:numId="13">
    <w:abstractNumId w:val="4"/>
  </w:num>
  <w:num w:numId="14">
    <w:abstractNumId w:val="30"/>
  </w:num>
  <w:num w:numId="15">
    <w:abstractNumId w:val="27"/>
  </w:num>
  <w:num w:numId="16">
    <w:abstractNumId w:val="31"/>
  </w:num>
  <w:num w:numId="17">
    <w:abstractNumId w:val="0"/>
  </w:num>
  <w:num w:numId="18">
    <w:abstractNumId w:val="23"/>
  </w:num>
  <w:num w:numId="19">
    <w:abstractNumId w:val="2"/>
  </w:num>
  <w:num w:numId="20">
    <w:abstractNumId w:val="14"/>
  </w:num>
  <w:num w:numId="21">
    <w:abstractNumId w:val="24"/>
  </w:num>
  <w:num w:numId="22">
    <w:abstractNumId w:val="18"/>
  </w:num>
  <w:num w:numId="23">
    <w:abstractNumId w:val="21"/>
  </w:num>
  <w:num w:numId="24">
    <w:abstractNumId w:val="26"/>
  </w:num>
  <w:num w:numId="25">
    <w:abstractNumId w:val="12"/>
  </w:num>
  <w:num w:numId="26">
    <w:abstractNumId w:val="25"/>
  </w:num>
  <w:num w:numId="27">
    <w:abstractNumId w:val="20"/>
  </w:num>
  <w:num w:numId="28">
    <w:abstractNumId w:val="5"/>
  </w:num>
  <w:num w:numId="29">
    <w:abstractNumId w:val="8"/>
  </w:num>
  <w:num w:numId="30">
    <w:abstractNumId w:val="32"/>
  </w:num>
  <w:num w:numId="31">
    <w:abstractNumId w:val="33"/>
  </w:num>
  <w:num w:numId="32">
    <w:abstractNumId w:val="16"/>
  </w:num>
  <w:num w:numId="33">
    <w:abstractNumId w:val="29"/>
  </w:num>
  <w:num w:numId="34">
    <w:abstractNumId w:val="2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9"/>
  </w:num>
  <w:num w:numId="47">
    <w:abstractNumId w:val="3"/>
  </w:num>
  <w:num w:numId="48">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C"/>
    <w:rsid w:val="00001370"/>
    <w:rsid w:val="00003029"/>
    <w:rsid w:val="0000365C"/>
    <w:rsid w:val="000044F1"/>
    <w:rsid w:val="00006574"/>
    <w:rsid w:val="000103C5"/>
    <w:rsid w:val="00010BAB"/>
    <w:rsid w:val="0001143E"/>
    <w:rsid w:val="000165E7"/>
    <w:rsid w:val="00021941"/>
    <w:rsid w:val="000237A4"/>
    <w:rsid w:val="00023F0D"/>
    <w:rsid w:val="00025D78"/>
    <w:rsid w:val="0002681A"/>
    <w:rsid w:val="00026BAF"/>
    <w:rsid w:val="00027283"/>
    <w:rsid w:val="0003091B"/>
    <w:rsid w:val="000311B3"/>
    <w:rsid w:val="000340C6"/>
    <w:rsid w:val="00035DA1"/>
    <w:rsid w:val="0004133D"/>
    <w:rsid w:val="00042FB0"/>
    <w:rsid w:val="000461FF"/>
    <w:rsid w:val="0004709C"/>
    <w:rsid w:val="00050EB1"/>
    <w:rsid w:val="000513EB"/>
    <w:rsid w:val="00051508"/>
    <w:rsid w:val="000516C6"/>
    <w:rsid w:val="000520F3"/>
    <w:rsid w:val="00052459"/>
    <w:rsid w:val="00052961"/>
    <w:rsid w:val="00053923"/>
    <w:rsid w:val="00053E48"/>
    <w:rsid w:val="0005482D"/>
    <w:rsid w:val="00055CAF"/>
    <w:rsid w:val="00056E51"/>
    <w:rsid w:val="0006451E"/>
    <w:rsid w:val="00066A97"/>
    <w:rsid w:val="00070171"/>
    <w:rsid w:val="000711D2"/>
    <w:rsid w:val="0007298D"/>
    <w:rsid w:val="00077DAE"/>
    <w:rsid w:val="00077F2E"/>
    <w:rsid w:val="000804F2"/>
    <w:rsid w:val="00082E51"/>
    <w:rsid w:val="00084143"/>
    <w:rsid w:val="00086457"/>
    <w:rsid w:val="000867A1"/>
    <w:rsid w:val="00087DC5"/>
    <w:rsid w:val="00091C3D"/>
    <w:rsid w:val="00097103"/>
    <w:rsid w:val="000A1AC4"/>
    <w:rsid w:val="000A25BA"/>
    <w:rsid w:val="000A4D71"/>
    <w:rsid w:val="000A617F"/>
    <w:rsid w:val="000B059C"/>
    <w:rsid w:val="000B115F"/>
    <w:rsid w:val="000B1514"/>
    <w:rsid w:val="000B3134"/>
    <w:rsid w:val="000B3888"/>
    <w:rsid w:val="000B5D53"/>
    <w:rsid w:val="000B6758"/>
    <w:rsid w:val="000B7150"/>
    <w:rsid w:val="000B7C74"/>
    <w:rsid w:val="000B7EA7"/>
    <w:rsid w:val="000C1B4A"/>
    <w:rsid w:val="000C4A6A"/>
    <w:rsid w:val="000C590C"/>
    <w:rsid w:val="000D0038"/>
    <w:rsid w:val="000D42B6"/>
    <w:rsid w:val="000D48D6"/>
    <w:rsid w:val="000D6BF0"/>
    <w:rsid w:val="000E4D69"/>
    <w:rsid w:val="000E6569"/>
    <w:rsid w:val="000F10E9"/>
    <w:rsid w:val="000F12B9"/>
    <w:rsid w:val="000F25ED"/>
    <w:rsid w:val="000F2B1D"/>
    <w:rsid w:val="000F36D7"/>
    <w:rsid w:val="000F3870"/>
    <w:rsid w:val="000F39F9"/>
    <w:rsid w:val="000F4DCF"/>
    <w:rsid w:val="000F4E32"/>
    <w:rsid w:val="00101229"/>
    <w:rsid w:val="001013A3"/>
    <w:rsid w:val="001018B9"/>
    <w:rsid w:val="00104C99"/>
    <w:rsid w:val="00105E64"/>
    <w:rsid w:val="001065CF"/>
    <w:rsid w:val="00111106"/>
    <w:rsid w:val="00113412"/>
    <w:rsid w:val="001136D9"/>
    <w:rsid w:val="001149FD"/>
    <w:rsid w:val="00114DA9"/>
    <w:rsid w:val="00115ADC"/>
    <w:rsid w:val="00117609"/>
    <w:rsid w:val="00117706"/>
    <w:rsid w:val="00117F48"/>
    <w:rsid w:val="00121216"/>
    <w:rsid w:val="001214DB"/>
    <w:rsid w:val="00123DE0"/>
    <w:rsid w:val="0012448D"/>
    <w:rsid w:val="00124882"/>
    <w:rsid w:val="00125EC8"/>
    <w:rsid w:val="001312E4"/>
    <w:rsid w:val="00134611"/>
    <w:rsid w:val="00134FDA"/>
    <w:rsid w:val="001370AB"/>
    <w:rsid w:val="00137D27"/>
    <w:rsid w:val="001412F5"/>
    <w:rsid w:val="00142D6A"/>
    <w:rsid w:val="00142ECC"/>
    <w:rsid w:val="001440AF"/>
    <w:rsid w:val="001441E6"/>
    <w:rsid w:val="00145DFB"/>
    <w:rsid w:val="0014693C"/>
    <w:rsid w:val="001478A2"/>
    <w:rsid w:val="001525AE"/>
    <w:rsid w:val="00152B60"/>
    <w:rsid w:val="001543EB"/>
    <w:rsid w:val="001545F6"/>
    <w:rsid w:val="001557C1"/>
    <w:rsid w:val="00157DD4"/>
    <w:rsid w:val="001627F6"/>
    <w:rsid w:val="0016291E"/>
    <w:rsid w:val="001643F3"/>
    <w:rsid w:val="001720CF"/>
    <w:rsid w:val="00172F82"/>
    <w:rsid w:val="00176CA9"/>
    <w:rsid w:val="0017733F"/>
    <w:rsid w:val="00177944"/>
    <w:rsid w:val="00181989"/>
    <w:rsid w:val="001826BD"/>
    <w:rsid w:val="0018389D"/>
    <w:rsid w:val="00186439"/>
    <w:rsid w:val="00186CEF"/>
    <w:rsid w:val="00191CC7"/>
    <w:rsid w:val="00193C70"/>
    <w:rsid w:val="001955C6"/>
    <w:rsid w:val="00195D27"/>
    <w:rsid w:val="001A123F"/>
    <w:rsid w:val="001A406A"/>
    <w:rsid w:val="001A497E"/>
    <w:rsid w:val="001A58C5"/>
    <w:rsid w:val="001A6087"/>
    <w:rsid w:val="001A698E"/>
    <w:rsid w:val="001A6BD5"/>
    <w:rsid w:val="001B00D6"/>
    <w:rsid w:val="001B0448"/>
    <w:rsid w:val="001B29F0"/>
    <w:rsid w:val="001B3D42"/>
    <w:rsid w:val="001B3F11"/>
    <w:rsid w:val="001B535E"/>
    <w:rsid w:val="001B5BCD"/>
    <w:rsid w:val="001B5E49"/>
    <w:rsid w:val="001B66D7"/>
    <w:rsid w:val="001B6B82"/>
    <w:rsid w:val="001B6F59"/>
    <w:rsid w:val="001B79C4"/>
    <w:rsid w:val="001C00EE"/>
    <w:rsid w:val="001C4F05"/>
    <w:rsid w:val="001D0547"/>
    <w:rsid w:val="001D138C"/>
    <w:rsid w:val="001D1F3B"/>
    <w:rsid w:val="001D322F"/>
    <w:rsid w:val="001D69EE"/>
    <w:rsid w:val="001E01B0"/>
    <w:rsid w:val="001E069C"/>
    <w:rsid w:val="001E0BFC"/>
    <w:rsid w:val="001E1E44"/>
    <w:rsid w:val="001E7C9A"/>
    <w:rsid w:val="001F1CDF"/>
    <w:rsid w:val="001F5532"/>
    <w:rsid w:val="001F7D1B"/>
    <w:rsid w:val="00200FDA"/>
    <w:rsid w:val="00203851"/>
    <w:rsid w:val="00204EC7"/>
    <w:rsid w:val="002078A2"/>
    <w:rsid w:val="0021252B"/>
    <w:rsid w:val="00214378"/>
    <w:rsid w:val="00214DD0"/>
    <w:rsid w:val="002151AA"/>
    <w:rsid w:val="002155B6"/>
    <w:rsid w:val="00215CE8"/>
    <w:rsid w:val="00217479"/>
    <w:rsid w:val="00220696"/>
    <w:rsid w:val="00220A09"/>
    <w:rsid w:val="0022100F"/>
    <w:rsid w:val="00221867"/>
    <w:rsid w:val="00222CDD"/>
    <w:rsid w:val="002234FE"/>
    <w:rsid w:val="00223527"/>
    <w:rsid w:val="00227CED"/>
    <w:rsid w:val="00233888"/>
    <w:rsid w:val="00235C6E"/>
    <w:rsid w:val="00235E8F"/>
    <w:rsid w:val="00242793"/>
    <w:rsid w:val="00243305"/>
    <w:rsid w:val="00245172"/>
    <w:rsid w:val="00245215"/>
    <w:rsid w:val="00245574"/>
    <w:rsid w:val="00245D8E"/>
    <w:rsid w:val="00253F6F"/>
    <w:rsid w:val="00256D39"/>
    <w:rsid w:val="00260E5D"/>
    <w:rsid w:val="002618C8"/>
    <w:rsid w:val="00261C45"/>
    <w:rsid w:val="00263377"/>
    <w:rsid w:val="0026472A"/>
    <w:rsid w:val="0027083C"/>
    <w:rsid w:val="00271302"/>
    <w:rsid w:val="00272528"/>
    <w:rsid w:val="00274751"/>
    <w:rsid w:val="00274D3E"/>
    <w:rsid w:val="00277DA6"/>
    <w:rsid w:val="0028034B"/>
    <w:rsid w:val="00280DFC"/>
    <w:rsid w:val="002816E3"/>
    <w:rsid w:val="00287509"/>
    <w:rsid w:val="00287A1D"/>
    <w:rsid w:val="00290D22"/>
    <w:rsid w:val="00290E97"/>
    <w:rsid w:val="002911DE"/>
    <w:rsid w:val="00295FDA"/>
    <w:rsid w:val="002A20F4"/>
    <w:rsid w:val="002A2F6E"/>
    <w:rsid w:val="002A4C10"/>
    <w:rsid w:val="002A4FF9"/>
    <w:rsid w:val="002A758D"/>
    <w:rsid w:val="002A7A12"/>
    <w:rsid w:val="002B043D"/>
    <w:rsid w:val="002B09C3"/>
    <w:rsid w:val="002B2C7E"/>
    <w:rsid w:val="002B3E91"/>
    <w:rsid w:val="002B61A8"/>
    <w:rsid w:val="002C055B"/>
    <w:rsid w:val="002C11C1"/>
    <w:rsid w:val="002C1395"/>
    <w:rsid w:val="002C174D"/>
    <w:rsid w:val="002C29EA"/>
    <w:rsid w:val="002C4C42"/>
    <w:rsid w:val="002C5705"/>
    <w:rsid w:val="002C5A17"/>
    <w:rsid w:val="002C5ABD"/>
    <w:rsid w:val="002D12A4"/>
    <w:rsid w:val="002D32D5"/>
    <w:rsid w:val="002D3D28"/>
    <w:rsid w:val="002E294E"/>
    <w:rsid w:val="002E495C"/>
    <w:rsid w:val="002E7E48"/>
    <w:rsid w:val="002F07C0"/>
    <w:rsid w:val="002F1C8D"/>
    <w:rsid w:val="002F2209"/>
    <w:rsid w:val="002F277B"/>
    <w:rsid w:val="002F27FA"/>
    <w:rsid w:val="002F5F1A"/>
    <w:rsid w:val="002F6AB8"/>
    <w:rsid w:val="00300619"/>
    <w:rsid w:val="003006A1"/>
    <w:rsid w:val="00310817"/>
    <w:rsid w:val="00311157"/>
    <w:rsid w:val="0031299F"/>
    <w:rsid w:val="0031546B"/>
    <w:rsid w:val="00316C8B"/>
    <w:rsid w:val="00317D47"/>
    <w:rsid w:val="0032034B"/>
    <w:rsid w:val="00322DEB"/>
    <w:rsid w:val="00323047"/>
    <w:rsid w:val="00327AA1"/>
    <w:rsid w:val="00332859"/>
    <w:rsid w:val="00333CCF"/>
    <w:rsid w:val="0033427B"/>
    <w:rsid w:val="00340BB1"/>
    <w:rsid w:val="00342454"/>
    <w:rsid w:val="00344816"/>
    <w:rsid w:val="0034690C"/>
    <w:rsid w:val="0034762E"/>
    <w:rsid w:val="00350EE3"/>
    <w:rsid w:val="00350F97"/>
    <w:rsid w:val="00352ABD"/>
    <w:rsid w:val="00355F37"/>
    <w:rsid w:val="003632C3"/>
    <w:rsid w:val="00363520"/>
    <w:rsid w:val="003700A7"/>
    <w:rsid w:val="0037236A"/>
    <w:rsid w:val="003732E0"/>
    <w:rsid w:val="00374A31"/>
    <w:rsid w:val="00374EC5"/>
    <w:rsid w:val="00374F72"/>
    <w:rsid w:val="00377D29"/>
    <w:rsid w:val="0038003C"/>
    <w:rsid w:val="0038318D"/>
    <w:rsid w:val="0038486B"/>
    <w:rsid w:val="00385101"/>
    <w:rsid w:val="00390263"/>
    <w:rsid w:val="00391858"/>
    <w:rsid w:val="003A14A1"/>
    <w:rsid w:val="003B0440"/>
    <w:rsid w:val="003B3702"/>
    <w:rsid w:val="003B5BF2"/>
    <w:rsid w:val="003B728C"/>
    <w:rsid w:val="003B7420"/>
    <w:rsid w:val="003B7522"/>
    <w:rsid w:val="003C1AFB"/>
    <w:rsid w:val="003C66F7"/>
    <w:rsid w:val="003C6FCD"/>
    <w:rsid w:val="003C7676"/>
    <w:rsid w:val="003D060D"/>
    <w:rsid w:val="003D0C33"/>
    <w:rsid w:val="003D1E88"/>
    <w:rsid w:val="003D39F0"/>
    <w:rsid w:val="003D3A0C"/>
    <w:rsid w:val="003D64E8"/>
    <w:rsid w:val="003D7354"/>
    <w:rsid w:val="003D7FB8"/>
    <w:rsid w:val="003E005C"/>
    <w:rsid w:val="003E0BE9"/>
    <w:rsid w:val="003E1FF1"/>
    <w:rsid w:val="003E6F01"/>
    <w:rsid w:val="003E73E2"/>
    <w:rsid w:val="003F056B"/>
    <w:rsid w:val="003F2B09"/>
    <w:rsid w:val="003F4924"/>
    <w:rsid w:val="003F71A7"/>
    <w:rsid w:val="004001BD"/>
    <w:rsid w:val="0040083B"/>
    <w:rsid w:val="00402451"/>
    <w:rsid w:val="00403E89"/>
    <w:rsid w:val="00403EE4"/>
    <w:rsid w:val="00404D59"/>
    <w:rsid w:val="004067BF"/>
    <w:rsid w:val="0041258C"/>
    <w:rsid w:val="00414BA8"/>
    <w:rsid w:val="00414C21"/>
    <w:rsid w:val="0041746C"/>
    <w:rsid w:val="00421649"/>
    <w:rsid w:val="00421DDE"/>
    <w:rsid w:val="0042338B"/>
    <w:rsid w:val="00423B75"/>
    <w:rsid w:val="00424BDD"/>
    <w:rsid w:val="00425AE3"/>
    <w:rsid w:val="004309B2"/>
    <w:rsid w:val="004318D0"/>
    <w:rsid w:val="004322FA"/>
    <w:rsid w:val="00433C45"/>
    <w:rsid w:val="0043412B"/>
    <w:rsid w:val="00435B9F"/>
    <w:rsid w:val="00441A7E"/>
    <w:rsid w:val="0044231F"/>
    <w:rsid w:val="0044298F"/>
    <w:rsid w:val="00446185"/>
    <w:rsid w:val="00447487"/>
    <w:rsid w:val="00450F54"/>
    <w:rsid w:val="00451F6D"/>
    <w:rsid w:val="0045600C"/>
    <w:rsid w:val="00457E55"/>
    <w:rsid w:val="00460D19"/>
    <w:rsid w:val="00463641"/>
    <w:rsid w:val="0046369F"/>
    <w:rsid w:val="004637BD"/>
    <w:rsid w:val="00466AF0"/>
    <w:rsid w:val="00470695"/>
    <w:rsid w:val="004707C0"/>
    <w:rsid w:val="00472A55"/>
    <w:rsid w:val="004833E4"/>
    <w:rsid w:val="0048354D"/>
    <w:rsid w:val="004842A0"/>
    <w:rsid w:val="00490A08"/>
    <w:rsid w:val="004955A8"/>
    <w:rsid w:val="0049699F"/>
    <w:rsid w:val="00496C81"/>
    <w:rsid w:val="004A1CD6"/>
    <w:rsid w:val="004A1F23"/>
    <w:rsid w:val="004A2018"/>
    <w:rsid w:val="004A2564"/>
    <w:rsid w:val="004A3DDC"/>
    <w:rsid w:val="004B364D"/>
    <w:rsid w:val="004B3B68"/>
    <w:rsid w:val="004B4AA2"/>
    <w:rsid w:val="004B513F"/>
    <w:rsid w:val="004B5B9D"/>
    <w:rsid w:val="004C395C"/>
    <w:rsid w:val="004C4EB5"/>
    <w:rsid w:val="004C518B"/>
    <w:rsid w:val="004C5B44"/>
    <w:rsid w:val="004D001C"/>
    <w:rsid w:val="004D3054"/>
    <w:rsid w:val="004D364B"/>
    <w:rsid w:val="004D3F9F"/>
    <w:rsid w:val="004D5A8C"/>
    <w:rsid w:val="004D6EA2"/>
    <w:rsid w:val="004D7BE5"/>
    <w:rsid w:val="004E05C6"/>
    <w:rsid w:val="004E1737"/>
    <w:rsid w:val="004E2A64"/>
    <w:rsid w:val="004E5483"/>
    <w:rsid w:val="004E7DBC"/>
    <w:rsid w:val="004F0602"/>
    <w:rsid w:val="004F4BEB"/>
    <w:rsid w:val="004F4E74"/>
    <w:rsid w:val="004F5014"/>
    <w:rsid w:val="004F50AD"/>
    <w:rsid w:val="004F5457"/>
    <w:rsid w:val="004F5E53"/>
    <w:rsid w:val="004F66DB"/>
    <w:rsid w:val="0050112C"/>
    <w:rsid w:val="00501165"/>
    <w:rsid w:val="005070C3"/>
    <w:rsid w:val="005103C2"/>
    <w:rsid w:val="0051102B"/>
    <w:rsid w:val="0051375E"/>
    <w:rsid w:val="0051745B"/>
    <w:rsid w:val="00517486"/>
    <w:rsid w:val="00520AB0"/>
    <w:rsid w:val="00521383"/>
    <w:rsid w:val="00521DD3"/>
    <w:rsid w:val="00522BC0"/>
    <w:rsid w:val="0052374F"/>
    <w:rsid w:val="00531387"/>
    <w:rsid w:val="005345D2"/>
    <w:rsid w:val="005410C8"/>
    <w:rsid w:val="00541575"/>
    <w:rsid w:val="00541B81"/>
    <w:rsid w:val="005424F1"/>
    <w:rsid w:val="00547EF1"/>
    <w:rsid w:val="0055029E"/>
    <w:rsid w:val="005505D5"/>
    <w:rsid w:val="0055075F"/>
    <w:rsid w:val="005519EC"/>
    <w:rsid w:val="00555821"/>
    <w:rsid w:val="005571C7"/>
    <w:rsid w:val="0055737E"/>
    <w:rsid w:val="00557771"/>
    <w:rsid w:val="00557EC3"/>
    <w:rsid w:val="00560AF8"/>
    <w:rsid w:val="005618A3"/>
    <w:rsid w:val="00564769"/>
    <w:rsid w:val="00565F8E"/>
    <w:rsid w:val="00567420"/>
    <w:rsid w:val="005730AC"/>
    <w:rsid w:val="00575BEF"/>
    <w:rsid w:val="00575D03"/>
    <w:rsid w:val="005779F2"/>
    <w:rsid w:val="00577ED8"/>
    <w:rsid w:val="00581F17"/>
    <w:rsid w:val="00582EAE"/>
    <w:rsid w:val="005837EF"/>
    <w:rsid w:val="00585C91"/>
    <w:rsid w:val="00587E74"/>
    <w:rsid w:val="005A069B"/>
    <w:rsid w:val="005A11D3"/>
    <w:rsid w:val="005A31B1"/>
    <w:rsid w:val="005A371A"/>
    <w:rsid w:val="005A728D"/>
    <w:rsid w:val="005A7A2E"/>
    <w:rsid w:val="005B6210"/>
    <w:rsid w:val="005C0C1C"/>
    <w:rsid w:val="005C7DBE"/>
    <w:rsid w:val="005C7FE0"/>
    <w:rsid w:val="005D25EC"/>
    <w:rsid w:val="005D45C9"/>
    <w:rsid w:val="005D49DE"/>
    <w:rsid w:val="005D71CE"/>
    <w:rsid w:val="005E2052"/>
    <w:rsid w:val="005E26EE"/>
    <w:rsid w:val="005E3FB4"/>
    <w:rsid w:val="005E56EE"/>
    <w:rsid w:val="005E69D9"/>
    <w:rsid w:val="005E7EA7"/>
    <w:rsid w:val="005F0DE1"/>
    <w:rsid w:val="005F3C8E"/>
    <w:rsid w:val="005F40B1"/>
    <w:rsid w:val="005F457D"/>
    <w:rsid w:val="00600C79"/>
    <w:rsid w:val="0060270F"/>
    <w:rsid w:val="0060727B"/>
    <w:rsid w:val="00610DFC"/>
    <w:rsid w:val="00612FAB"/>
    <w:rsid w:val="006136BF"/>
    <w:rsid w:val="006146FE"/>
    <w:rsid w:val="00614968"/>
    <w:rsid w:val="00614E94"/>
    <w:rsid w:val="00615A52"/>
    <w:rsid w:val="00620BB1"/>
    <w:rsid w:val="006226D7"/>
    <w:rsid w:val="00622FE1"/>
    <w:rsid w:val="006234F1"/>
    <w:rsid w:val="0062630F"/>
    <w:rsid w:val="0062774E"/>
    <w:rsid w:val="006317A3"/>
    <w:rsid w:val="00632379"/>
    <w:rsid w:val="00633EAC"/>
    <w:rsid w:val="00634192"/>
    <w:rsid w:val="00634C58"/>
    <w:rsid w:val="00636136"/>
    <w:rsid w:val="0063632D"/>
    <w:rsid w:val="00640391"/>
    <w:rsid w:val="00642E4C"/>
    <w:rsid w:val="006441CC"/>
    <w:rsid w:val="0064567B"/>
    <w:rsid w:val="0065197F"/>
    <w:rsid w:val="0065292B"/>
    <w:rsid w:val="00653965"/>
    <w:rsid w:val="0065477B"/>
    <w:rsid w:val="00654EAF"/>
    <w:rsid w:val="006559FB"/>
    <w:rsid w:val="00655F1F"/>
    <w:rsid w:val="00660177"/>
    <w:rsid w:val="00661F33"/>
    <w:rsid w:val="006622AC"/>
    <w:rsid w:val="00664001"/>
    <w:rsid w:val="00664ED1"/>
    <w:rsid w:val="00667025"/>
    <w:rsid w:val="00672608"/>
    <w:rsid w:val="006755E8"/>
    <w:rsid w:val="0067643E"/>
    <w:rsid w:val="006806FD"/>
    <w:rsid w:val="00680E9A"/>
    <w:rsid w:val="006821A4"/>
    <w:rsid w:val="00685E0E"/>
    <w:rsid w:val="006913E9"/>
    <w:rsid w:val="006962FB"/>
    <w:rsid w:val="006A1004"/>
    <w:rsid w:val="006A181F"/>
    <w:rsid w:val="006A1DCA"/>
    <w:rsid w:val="006A2D40"/>
    <w:rsid w:val="006A4196"/>
    <w:rsid w:val="006A5379"/>
    <w:rsid w:val="006A7000"/>
    <w:rsid w:val="006A75D4"/>
    <w:rsid w:val="006B3721"/>
    <w:rsid w:val="006B394B"/>
    <w:rsid w:val="006B45BB"/>
    <w:rsid w:val="006B4FD3"/>
    <w:rsid w:val="006B5CCF"/>
    <w:rsid w:val="006C07CE"/>
    <w:rsid w:val="006C0877"/>
    <w:rsid w:val="006C14D8"/>
    <w:rsid w:val="006C1797"/>
    <w:rsid w:val="006C1F26"/>
    <w:rsid w:val="006C389A"/>
    <w:rsid w:val="006C47A7"/>
    <w:rsid w:val="006C5197"/>
    <w:rsid w:val="006C5E60"/>
    <w:rsid w:val="006C6E19"/>
    <w:rsid w:val="006C7063"/>
    <w:rsid w:val="006C731A"/>
    <w:rsid w:val="006C73D0"/>
    <w:rsid w:val="006C77E8"/>
    <w:rsid w:val="006C7D68"/>
    <w:rsid w:val="006E0DC5"/>
    <w:rsid w:val="006E1247"/>
    <w:rsid w:val="006E1639"/>
    <w:rsid w:val="006E264C"/>
    <w:rsid w:val="006E3CD3"/>
    <w:rsid w:val="006F22BB"/>
    <w:rsid w:val="006F5298"/>
    <w:rsid w:val="006F563B"/>
    <w:rsid w:val="006F7704"/>
    <w:rsid w:val="007009A9"/>
    <w:rsid w:val="0070619C"/>
    <w:rsid w:val="007067E0"/>
    <w:rsid w:val="00710E1D"/>
    <w:rsid w:val="00712403"/>
    <w:rsid w:val="00715C10"/>
    <w:rsid w:val="0072137F"/>
    <w:rsid w:val="007221DF"/>
    <w:rsid w:val="00726A24"/>
    <w:rsid w:val="007273B8"/>
    <w:rsid w:val="0073098D"/>
    <w:rsid w:val="007341F5"/>
    <w:rsid w:val="00736548"/>
    <w:rsid w:val="007366CB"/>
    <w:rsid w:val="007422B9"/>
    <w:rsid w:val="00753B6B"/>
    <w:rsid w:val="007543A0"/>
    <w:rsid w:val="00755CF3"/>
    <w:rsid w:val="00760E15"/>
    <w:rsid w:val="00765673"/>
    <w:rsid w:val="00765C5F"/>
    <w:rsid w:val="0076622A"/>
    <w:rsid w:val="00767590"/>
    <w:rsid w:val="00770932"/>
    <w:rsid w:val="007712A9"/>
    <w:rsid w:val="007738C9"/>
    <w:rsid w:val="00775565"/>
    <w:rsid w:val="00781D9A"/>
    <w:rsid w:val="00784F2E"/>
    <w:rsid w:val="007856CD"/>
    <w:rsid w:val="0078601A"/>
    <w:rsid w:val="00786778"/>
    <w:rsid w:val="00786A01"/>
    <w:rsid w:val="00790296"/>
    <w:rsid w:val="0079064E"/>
    <w:rsid w:val="00792547"/>
    <w:rsid w:val="00795345"/>
    <w:rsid w:val="007956E0"/>
    <w:rsid w:val="007A1611"/>
    <w:rsid w:val="007A3307"/>
    <w:rsid w:val="007A3FF2"/>
    <w:rsid w:val="007A6191"/>
    <w:rsid w:val="007A6672"/>
    <w:rsid w:val="007A718C"/>
    <w:rsid w:val="007B3538"/>
    <w:rsid w:val="007B3D74"/>
    <w:rsid w:val="007B72FD"/>
    <w:rsid w:val="007C131A"/>
    <w:rsid w:val="007C182D"/>
    <w:rsid w:val="007C351C"/>
    <w:rsid w:val="007C3D4F"/>
    <w:rsid w:val="007C45D2"/>
    <w:rsid w:val="007C5903"/>
    <w:rsid w:val="007C6CC3"/>
    <w:rsid w:val="007D1CB9"/>
    <w:rsid w:val="007D3615"/>
    <w:rsid w:val="007D3954"/>
    <w:rsid w:val="007E04D2"/>
    <w:rsid w:val="007E13CF"/>
    <w:rsid w:val="007E3781"/>
    <w:rsid w:val="007E411C"/>
    <w:rsid w:val="007E5397"/>
    <w:rsid w:val="007E5461"/>
    <w:rsid w:val="007E5FF8"/>
    <w:rsid w:val="007E6561"/>
    <w:rsid w:val="007F070E"/>
    <w:rsid w:val="007F19CE"/>
    <w:rsid w:val="007F4510"/>
    <w:rsid w:val="007F5A95"/>
    <w:rsid w:val="007F7D1D"/>
    <w:rsid w:val="007F7FA3"/>
    <w:rsid w:val="00802BD4"/>
    <w:rsid w:val="00805962"/>
    <w:rsid w:val="00805A75"/>
    <w:rsid w:val="00810C93"/>
    <w:rsid w:val="008110FD"/>
    <w:rsid w:val="00813BD8"/>
    <w:rsid w:val="00813DBB"/>
    <w:rsid w:val="0081517C"/>
    <w:rsid w:val="0082436C"/>
    <w:rsid w:val="00824B29"/>
    <w:rsid w:val="00825CF4"/>
    <w:rsid w:val="00826AFB"/>
    <w:rsid w:val="0083274F"/>
    <w:rsid w:val="00832DAA"/>
    <w:rsid w:val="00833EE6"/>
    <w:rsid w:val="00835A2B"/>
    <w:rsid w:val="00835B51"/>
    <w:rsid w:val="00842D1D"/>
    <w:rsid w:val="00844864"/>
    <w:rsid w:val="00844B11"/>
    <w:rsid w:val="00846293"/>
    <w:rsid w:val="0084789D"/>
    <w:rsid w:val="0085005F"/>
    <w:rsid w:val="00855002"/>
    <w:rsid w:val="008559A6"/>
    <w:rsid w:val="00856609"/>
    <w:rsid w:val="008640DF"/>
    <w:rsid w:val="0086476B"/>
    <w:rsid w:val="00865374"/>
    <w:rsid w:val="00867DC7"/>
    <w:rsid w:val="0087039F"/>
    <w:rsid w:val="00871B1D"/>
    <w:rsid w:val="00874946"/>
    <w:rsid w:val="008753CB"/>
    <w:rsid w:val="00875BA2"/>
    <w:rsid w:val="008763AC"/>
    <w:rsid w:val="00877E2B"/>
    <w:rsid w:val="00881F06"/>
    <w:rsid w:val="00883AF0"/>
    <w:rsid w:val="008844F2"/>
    <w:rsid w:val="00886084"/>
    <w:rsid w:val="00893534"/>
    <w:rsid w:val="00895EEF"/>
    <w:rsid w:val="008A00E7"/>
    <w:rsid w:val="008A0868"/>
    <w:rsid w:val="008A1062"/>
    <w:rsid w:val="008A1336"/>
    <w:rsid w:val="008A1586"/>
    <w:rsid w:val="008A1EE9"/>
    <w:rsid w:val="008A2C88"/>
    <w:rsid w:val="008A2DA9"/>
    <w:rsid w:val="008A32B4"/>
    <w:rsid w:val="008A4447"/>
    <w:rsid w:val="008A6664"/>
    <w:rsid w:val="008B52B2"/>
    <w:rsid w:val="008B55F7"/>
    <w:rsid w:val="008B697F"/>
    <w:rsid w:val="008B78CB"/>
    <w:rsid w:val="008C0411"/>
    <w:rsid w:val="008C11B1"/>
    <w:rsid w:val="008C1E06"/>
    <w:rsid w:val="008C20A2"/>
    <w:rsid w:val="008C2522"/>
    <w:rsid w:val="008C2818"/>
    <w:rsid w:val="008C2F73"/>
    <w:rsid w:val="008C361A"/>
    <w:rsid w:val="008C3C9A"/>
    <w:rsid w:val="008C4C90"/>
    <w:rsid w:val="008C4DB9"/>
    <w:rsid w:val="008C5360"/>
    <w:rsid w:val="008C593D"/>
    <w:rsid w:val="008C7E8B"/>
    <w:rsid w:val="008D0192"/>
    <w:rsid w:val="008D1745"/>
    <w:rsid w:val="008D37C1"/>
    <w:rsid w:val="008D3A47"/>
    <w:rsid w:val="008D4BB0"/>
    <w:rsid w:val="008E0546"/>
    <w:rsid w:val="008E72B6"/>
    <w:rsid w:val="008E7C01"/>
    <w:rsid w:val="008F075F"/>
    <w:rsid w:val="008F3C88"/>
    <w:rsid w:val="008F599D"/>
    <w:rsid w:val="008F663D"/>
    <w:rsid w:val="009016ED"/>
    <w:rsid w:val="00903479"/>
    <w:rsid w:val="009114C8"/>
    <w:rsid w:val="009117DC"/>
    <w:rsid w:val="0092119D"/>
    <w:rsid w:val="00921759"/>
    <w:rsid w:val="0092210A"/>
    <w:rsid w:val="00923807"/>
    <w:rsid w:val="00925894"/>
    <w:rsid w:val="009262AB"/>
    <w:rsid w:val="00930A22"/>
    <w:rsid w:val="00931FC2"/>
    <w:rsid w:val="0093212C"/>
    <w:rsid w:val="00933D3A"/>
    <w:rsid w:val="00937F8A"/>
    <w:rsid w:val="00942416"/>
    <w:rsid w:val="00946251"/>
    <w:rsid w:val="00947C50"/>
    <w:rsid w:val="009500B0"/>
    <w:rsid w:val="00950181"/>
    <w:rsid w:val="009504FC"/>
    <w:rsid w:val="00950B84"/>
    <w:rsid w:val="00954875"/>
    <w:rsid w:val="009568A5"/>
    <w:rsid w:val="00957D9E"/>
    <w:rsid w:val="00961119"/>
    <w:rsid w:val="00962CE5"/>
    <w:rsid w:val="0096725C"/>
    <w:rsid w:val="009672BB"/>
    <w:rsid w:val="009716C7"/>
    <w:rsid w:val="00975145"/>
    <w:rsid w:val="0097568A"/>
    <w:rsid w:val="00975CED"/>
    <w:rsid w:val="00977F0C"/>
    <w:rsid w:val="00982C79"/>
    <w:rsid w:val="009830F9"/>
    <w:rsid w:val="00984DBF"/>
    <w:rsid w:val="00986778"/>
    <w:rsid w:val="009904E4"/>
    <w:rsid w:val="009921D0"/>
    <w:rsid w:val="009923C9"/>
    <w:rsid w:val="00992560"/>
    <w:rsid w:val="0099262A"/>
    <w:rsid w:val="00992EEF"/>
    <w:rsid w:val="00993B64"/>
    <w:rsid w:val="009A044D"/>
    <w:rsid w:val="009A292E"/>
    <w:rsid w:val="009A6A99"/>
    <w:rsid w:val="009A7E66"/>
    <w:rsid w:val="009B0D1C"/>
    <w:rsid w:val="009B34E4"/>
    <w:rsid w:val="009B4384"/>
    <w:rsid w:val="009B5D53"/>
    <w:rsid w:val="009C15A9"/>
    <w:rsid w:val="009C563E"/>
    <w:rsid w:val="009C58D2"/>
    <w:rsid w:val="009C601D"/>
    <w:rsid w:val="009C6CF8"/>
    <w:rsid w:val="009D1919"/>
    <w:rsid w:val="009D1EA4"/>
    <w:rsid w:val="009D3EC1"/>
    <w:rsid w:val="009D72DC"/>
    <w:rsid w:val="009D7A40"/>
    <w:rsid w:val="009E1983"/>
    <w:rsid w:val="009E210C"/>
    <w:rsid w:val="009E570F"/>
    <w:rsid w:val="009E670B"/>
    <w:rsid w:val="009F2A6A"/>
    <w:rsid w:val="009F479F"/>
    <w:rsid w:val="009F5FE0"/>
    <w:rsid w:val="00A007A1"/>
    <w:rsid w:val="00A01BA3"/>
    <w:rsid w:val="00A01C40"/>
    <w:rsid w:val="00A052BC"/>
    <w:rsid w:val="00A0773A"/>
    <w:rsid w:val="00A12DDD"/>
    <w:rsid w:val="00A153C3"/>
    <w:rsid w:val="00A15AA1"/>
    <w:rsid w:val="00A16B12"/>
    <w:rsid w:val="00A171B9"/>
    <w:rsid w:val="00A21437"/>
    <w:rsid w:val="00A252A8"/>
    <w:rsid w:val="00A2625A"/>
    <w:rsid w:val="00A314D8"/>
    <w:rsid w:val="00A3738D"/>
    <w:rsid w:val="00A37993"/>
    <w:rsid w:val="00A4038B"/>
    <w:rsid w:val="00A40740"/>
    <w:rsid w:val="00A4428D"/>
    <w:rsid w:val="00A44C6E"/>
    <w:rsid w:val="00A45A30"/>
    <w:rsid w:val="00A45D86"/>
    <w:rsid w:val="00A4616C"/>
    <w:rsid w:val="00A46F39"/>
    <w:rsid w:val="00A47595"/>
    <w:rsid w:val="00A53C2E"/>
    <w:rsid w:val="00A54CB0"/>
    <w:rsid w:val="00A54DDE"/>
    <w:rsid w:val="00A57BE5"/>
    <w:rsid w:val="00A627F3"/>
    <w:rsid w:val="00A64E93"/>
    <w:rsid w:val="00A66C60"/>
    <w:rsid w:val="00A71A7B"/>
    <w:rsid w:val="00A739F8"/>
    <w:rsid w:val="00A753C2"/>
    <w:rsid w:val="00A761C9"/>
    <w:rsid w:val="00A76565"/>
    <w:rsid w:val="00A80FB8"/>
    <w:rsid w:val="00A814EA"/>
    <w:rsid w:val="00A82108"/>
    <w:rsid w:val="00A823F1"/>
    <w:rsid w:val="00A9274D"/>
    <w:rsid w:val="00A92F9F"/>
    <w:rsid w:val="00A94709"/>
    <w:rsid w:val="00A9482A"/>
    <w:rsid w:val="00A95458"/>
    <w:rsid w:val="00A961D1"/>
    <w:rsid w:val="00A9765A"/>
    <w:rsid w:val="00AA0810"/>
    <w:rsid w:val="00AA0BC4"/>
    <w:rsid w:val="00AA1098"/>
    <w:rsid w:val="00AA28F0"/>
    <w:rsid w:val="00AA630F"/>
    <w:rsid w:val="00AA6D6E"/>
    <w:rsid w:val="00AA7280"/>
    <w:rsid w:val="00AB057A"/>
    <w:rsid w:val="00AB0A69"/>
    <w:rsid w:val="00AB0A84"/>
    <w:rsid w:val="00AB286F"/>
    <w:rsid w:val="00AB5E30"/>
    <w:rsid w:val="00AC00EF"/>
    <w:rsid w:val="00AC1B57"/>
    <w:rsid w:val="00AC2E50"/>
    <w:rsid w:val="00AC2F3B"/>
    <w:rsid w:val="00AC3EF3"/>
    <w:rsid w:val="00AC49E5"/>
    <w:rsid w:val="00AC4B0A"/>
    <w:rsid w:val="00AD00A3"/>
    <w:rsid w:val="00AD0611"/>
    <w:rsid w:val="00AD3EC0"/>
    <w:rsid w:val="00AD4FD0"/>
    <w:rsid w:val="00AD5708"/>
    <w:rsid w:val="00AD7B2B"/>
    <w:rsid w:val="00AE312C"/>
    <w:rsid w:val="00AE4FAB"/>
    <w:rsid w:val="00AE7FF1"/>
    <w:rsid w:val="00AF08F7"/>
    <w:rsid w:val="00AF1FBE"/>
    <w:rsid w:val="00AF2472"/>
    <w:rsid w:val="00AF2DCE"/>
    <w:rsid w:val="00AF332C"/>
    <w:rsid w:val="00AF43CF"/>
    <w:rsid w:val="00AF5C3F"/>
    <w:rsid w:val="00AF63CF"/>
    <w:rsid w:val="00AF6676"/>
    <w:rsid w:val="00AF6CD6"/>
    <w:rsid w:val="00AF77F9"/>
    <w:rsid w:val="00B006FA"/>
    <w:rsid w:val="00B01DC7"/>
    <w:rsid w:val="00B02215"/>
    <w:rsid w:val="00B05BEE"/>
    <w:rsid w:val="00B112E3"/>
    <w:rsid w:val="00B129D3"/>
    <w:rsid w:val="00B1451E"/>
    <w:rsid w:val="00B16410"/>
    <w:rsid w:val="00B1658B"/>
    <w:rsid w:val="00B20161"/>
    <w:rsid w:val="00B21793"/>
    <w:rsid w:val="00B24491"/>
    <w:rsid w:val="00B249AE"/>
    <w:rsid w:val="00B27376"/>
    <w:rsid w:val="00B336CC"/>
    <w:rsid w:val="00B33E5A"/>
    <w:rsid w:val="00B34FD5"/>
    <w:rsid w:val="00B35F8D"/>
    <w:rsid w:val="00B4177B"/>
    <w:rsid w:val="00B42D73"/>
    <w:rsid w:val="00B46299"/>
    <w:rsid w:val="00B473D3"/>
    <w:rsid w:val="00B47506"/>
    <w:rsid w:val="00B51BB6"/>
    <w:rsid w:val="00B52148"/>
    <w:rsid w:val="00B525F6"/>
    <w:rsid w:val="00B544C8"/>
    <w:rsid w:val="00B54DAC"/>
    <w:rsid w:val="00B56C64"/>
    <w:rsid w:val="00B60E63"/>
    <w:rsid w:val="00B60EDA"/>
    <w:rsid w:val="00B62B5D"/>
    <w:rsid w:val="00B62BED"/>
    <w:rsid w:val="00B63277"/>
    <w:rsid w:val="00B635B7"/>
    <w:rsid w:val="00B64F16"/>
    <w:rsid w:val="00B65D36"/>
    <w:rsid w:val="00B67D95"/>
    <w:rsid w:val="00B67F10"/>
    <w:rsid w:val="00B701F3"/>
    <w:rsid w:val="00B731BC"/>
    <w:rsid w:val="00B74C4B"/>
    <w:rsid w:val="00B76B09"/>
    <w:rsid w:val="00B770DA"/>
    <w:rsid w:val="00B81871"/>
    <w:rsid w:val="00B84DE4"/>
    <w:rsid w:val="00B86058"/>
    <w:rsid w:val="00B96307"/>
    <w:rsid w:val="00BA20BA"/>
    <w:rsid w:val="00BA31C1"/>
    <w:rsid w:val="00BA35CF"/>
    <w:rsid w:val="00BA4086"/>
    <w:rsid w:val="00BB0385"/>
    <w:rsid w:val="00BB1119"/>
    <w:rsid w:val="00BB1124"/>
    <w:rsid w:val="00BB24BD"/>
    <w:rsid w:val="00BB2E35"/>
    <w:rsid w:val="00BB4A8B"/>
    <w:rsid w:val="00BC0499"/>
    <w:rsid w:val="00BC1D6D"/>
    <w:rsid w:val="00BC357C"/>
    <w:rsid w:val="00BC7F40"/>
    <w:rsid w:val="00BD1194"/>
    <w:rsid w:val="00BE01F8"/>
    <w:rsid w:val="00BE0B93"/>
    <w:rsid w:val="00BE2329"/>
    <w:rsid w:val="00BE23FB"/>
    <w:rsid w:val="00BE2511"/>
    <w:rsid w:val="00BE386C"/>
    <w:rsid w:val="00BE3F25"/>
    <w:rsid w:val="00BE407B"/>
    <w:rsid w:val="00BE480E"/>
    <w:rsid w:val="00BF0461"/>
    <w:rsid w:val="00BF0FC8"/>
    <w:rsid w:val="00BF40F6"/>
    <w:rsid w:val="00BF42BD"/>
    <w:rsid w:val="00BF4445"/>
    <w:rsid w:val="00BF495F"/>
    <w:rsid w:val="00BF62C2"/>
    <w:rsid w:val="00BF67F6"/>
    <w:rsid w:val="00BF7B94"/>
    <w:rsid w:val="00C0039B"/>
    <w:rsid w:val="00C00DD5"/>
    <w:rsid w:val="00C0221B"/>
    <w:rsid w:val="00C0386B"/>
    <w:rsid w:val="00C03B97"/>
    <w:rsid w:val="00C0422E"/>
    <w:rsid w:val="00C04BA9"/>
    <w:rsid w:val="00C07315"/>
    <w:rsid w:val="00C074A6"/>
    <w:rsid w:val="00C07E7F"/>
    <w:rsid w:val="00C100B6"/>
    <w:rsid w:val="00C13449"/>
    <w:rsid w:val="00C1485B"/>
    <w:rsid w:val="00C21B9C"/>
    <w:rsid w:val="00C24E8A"/>
    <w:rsid w:val="00C2702C"/>
    <w:rsid w:val="00C30C52"/>
    <w:rsid w:val="00C34F9E"/>
    <w:rsid w:val="00C35569"/>
    <w:rsid w:val="00C35F3A"/>
    <w:rsid w:val="00C376F8"/>
    <w:rsid w:val="00C37AF9"/>
    <w:rsid w:val="00C40884"/>
    <w:rsid w:val="00C418E7"/>
    <w:rsid w:val="00C41F2F"/>
    <w:rsid w:val="00C42D67"/>
    <w:rsid w:val="00C4408B"/>
    <w:rsid w:val="00C44C5E"/>
    <w:rsid w:val="00C45CAD"/>
    <w:rsid w:val="00C474F4"/>
    <w:rsid w:val="00C51C03"/>
    <w:rsid w:val="00C537B2"/>
    <w:rsid w:val="00C56D29"/>
    <w:rsid w:val="00C56F12"/>
    <w:rsid w:val="00C61EBB"/>
    <w:rsid w:val="00C62668"/>
    <w:rsid w:val="00C648DC"/>
    <w:rsid w:val="00C65348"/>
    <w:rsid w:val="00C6550F"/>
    <w:rsid w:val="00C70330"/>
    <w:rsid w:val="00C7149A"/>
    <w:rsid w:val="00C72A96"/>
    <w:rsid w:val="00C739F0"/>
    <w:rsid w:val="00C73D15"/>
    <w:rsid w:val="00C808C6"/>
    <w:rsid w:val="00C81427"/>
    <w:rsid w:val="00C81702"/>
    <w:rsid w:val="00C82157"/>
    <w:rsid w:val="00C821B8"/>
    <w:rsid w:val="00C83ADE"/>
    <w:rsid w:val="00C83B8E"/>
    <w:rsid w:val="00C85030"/>
    <w:rsid w:val="00C862A8"/>
    <w:rsid w:val="00C8707A"/>
    <w:rsid w:val="00C916C8"/>
    <w:rsid w:val="00C92719"/>
    <w:rsid w:val="00C94E51"/>
    <w:rsid w:val="00C95255"/>
    <w:rsid w:val="00C9710B"/>
    <w:rsid w:val="00C97C03"/>
    <w:rsid w:val="00CA1BD2"/>
    <w:rsid w:val="00CA34B6"/>
    <w:rsid w:val="00CA4EC1"/>
    <w:rsid w:val="00CA522C"/>
    <w:rsid w:val="00CA78C0"/>
    <w:rsid w:val="00CB024B"/>
    <w:rsid w:val="00CB02C6"/>
    <w:rsid w:val="00CB12F3"/>
    <w:rsid w:val="00CB2C4F"/>
    <w:rsid w:val="00CB3B08"/>
    <w:rsid w:val="00CB3C85"/>
    <w:rsid w:val="00CB4578"/>
    <w:rsid w:val="00CB5288"/>
    <w:rsid w:val="00CC095C"/>
    <w:rsid w:val="00CC1D2F"/>
    <w:rsid w:val="00CC3253"/>
    <w:rsid w:val="00CC456B"/>
    <w:rsid w:val="00CC5FA3"/>
    <w:rsid w:val="00CC6E05"/>
    <w:rsid w:val="00CC7356"/>
    <w:rsid w:val="00CD0E78"/>
    <w:rsid w:val="00CD136B"/>
    <w:rsid w:val="00CD2CB0"/>
    <w:rsid w:val="00CD645F"/>
    <w:rsid w:val="00CD69BA"/>
    <w:rsid w:val="00CD6DC0"/>
    <w:rsid w:val="00CD7431"/>
    <w:rsid w:val="00CE073F"/>
    <w:rsid w:val="00CE0CC4"/>
    <w:rsid w:val="00CE0CE3"/>
    <w:rsid w:val="00CE10FD"/>
    <w:rsid w:val="00CE50E4"/>
    <w:rsid w:val="00CE720B"/>
    <w:rsid w:val="00CE76E5"/>
    <w:rsid w:val="00CE7AB8"/>
    <w:rsid w:val="00CF00EB"/>
    <w:rsid w:val="00CF067B"/>
    <w:rsid w:val="00CF1D81"/>
    <w:rsid w:val="00CF2AA7"/>
    <w:rsid w:val="00CF5B8E"/>
    <w:rsid w:val="00CF7A57"/>
    <w:rsid w:val="00D023D5"/>
    <w:rsid w:val="00D05607"/>
    <w:rsid w:val="00D07C90"/>
    <w:rsid w:val="00D127B5"/>
    <w:rsid w:val="00D12831"/>
    <w:rsid w:val="00D1396E"/>
    <w:rsid w:val="00D13BE6"/>
    <w:rsid w:val="00D14C88"/>
    <w:rsid w:val="00D158EC"/>
    <w:rsid w:val="00D164FE"/>
    <w:rsid w:val="00D1674C"/>
    <w:rsid w:val="00D22A7E"/>
    <w:rsid w:val="00D238E6"/>
    <w:rsid w:val="00D25873"/>
    <w:rsid w:val="00D2726F"/>
    <w:rsid w:val="00D3161A"/>
    <w:rsid w:val="00D31B9D"/>
    <w:rsid w:val="00D345D7"/>
    <w:rsid w:val="00D36AFA"/>
    <w:rsid w:val="00D37D69"/>
    <w:rsid w:val="00D37E8A"/>
    <w:rsid w:val="00D404A9"/>
    <w:rsid w:val="00D41A2D"/>
    <w:rsid w:val="00D43150"/>
    <w:rsid w:val="00D44B08"/>
    <w:rsid w:val="00D46D10"/>
    <w:rsid w:val="00D506CF"/>
    <w:rsid w:val="00D50998"/>
    <w:rsid w:val="00D5121D"/>
    <w:rsid w:val="00D51DEC"/>
    <w:rsid w:val="00D538B9"/>
    <w:rsid w:val="00D54F7A"/>
    <w:rsid w:val="00D61491"/>
    <w:rsid w:val="00D61CBA"/>
    <w:rsid w:val="00D629BF"/>
    <w:rsid w:val="00D635F2"/>
    <w:rsid w:val="00D6384F"/>
    <w:rsid w:val="00D63BB6"/>
    <w:rsid w:val="00D659E6"/>
    <w:rsid w:val="00D700C9"/>
    <w:rsid w:val="00D74930"/>
    <w:rsid w:val="00D80430"/>
    <w:rsid w:val="00D8084A"/>
    <w:rsid w:val="00D8115B"/>
    <w:rsid w:val="00D82058"/>
    <w:rsid w:val="00D8225F"/>
    <w:rsid w:val="00D82C97"/>
    <w:rsid w:val="00D85D95"/>
    <w:rsid w:val="00D8703F"/>
    <w:rsid w:val="00D922AF"/>
    <w:rsid w:val="00DA02DF"/>
    <w:rsid w:val="00DA0D96"/>
    <w:rsid w:val="00DA0D97"/>
    <w:rsid w:val="00DA1F6C"/>
    <w:rsid w:val="00DA6550"/>
    <w:rsid w:val="00DA7A87"/>
    <w:rsid w:val="00DB2B86"/>
    <w:rsid w:val="00DB3209"/>
    <w:rsid w:val="00DB5A06"/>
    <w:rsid w:val="00DB5BDB"/>
    <w:rsid w:val="00DB741A"/>
    <w:rsid w:val="00DB76CD"/>
    <w:rsid w:val="00DC2426"/>
    <w:rsid w:val="00DC4FD4"/>
    <w:rsid w:val="00DC6433"/>
    <w:rsid w:val="00DC7F69"/>
    <w:rsid w:val="00DD00A3"/>
    <w:rsid w:val="00DD0CC0"/>
    <w:rsid w:val="00DE010B"/>
    <w:rsid w:val="00DE1BF3"/>
    <w:rsid w:val="00DE4A18"/>
    <w:rsid w:val="00DE59E2"/>
    <w:rsid w:val="00DE5B80"/>
    <w:rsid w:val="00DE6FF4"/>
    <w:rsid w:val="00DF1D5C"/>
    <w:rsid w:val="00DF33CD"/>
    <w:rsid w:val="00DF355A"/>
    <w:rsid w:val="00DF358C"/>
    <w:rsid w:val="00DF4736"/>
    <w:rsid w:val="00DF7BD7"/>
    <w:rsid w:val="00E0066A"/>
    <w:rsid w:val="00E0081A"/>
    <w:rsid w:val="00E02A4D"/>
    <w:rsid w:val="00E035C8"/>
    <w:rsid w:val="00E0597D"/>
    <w:rsid w:val="00E0688D"/>
    <w:rsid w:val="00E1127B"/>
    <w:rsid w:val="00E11A3B"/>
    <w:rsid w:val="00E12248"/>
    <w:rsid w:val="00E17CF4"/>
    <w:rsid w:val="00E23A6D"/>
    <w:rsid w:val="00E23E28"/>
    <w:rsid w:val="00E23ED3"/>
    <w:rsid w:val="00E2495E"/>
    <w:rsid w:val="00E34C5D"/>
    <w:rsid w:val="00E36CD4"/>
    <w:rsid w:val="00E40837"/>
    <w:rsid w:val="00E4087B"/>
    <w:rsid w:val="00E40BCA"/>
    <w:rsid w:val="00E41F08"/>
    <w:rsid w:val="00E42503"/>
    <w:rsid w:val="00E439DA"/>
    <w:rsid w:val="00E47E77"/>
    <w:rsid w:val="00E50F46"/>
    <w:rsid w:val="00E511D0"/>
    <w:rsid w:val="00E517A0"/>
    <w:rsid w:val="00E546C3"/>
    <w:rsid w:val="00E6049F"/>
    <w:rsid w:val="00E606A9"/>
    <w:rsid w:val="00E61FC4"/>
    <w:rsid w:val="00E62AD8"/>
    <w:rsid w:val="00E62E29"/>
    <w:rsid w:val="00E6428C"/>
    <w:rsid w:val="00E66A33"/>
    <w:rsid w:val="00E72A56"/>
    <w:rsid w:val="00E7478C"/>
    <w:rsid w:val="00E76C66"/>
    <w:rsid w:val="00E772FD"/>
    <w:rsid w:val="00E80AC4"/>
    <w:rsid w:val="00E81704"/>
    <w:rsid w:val="00E82CB2"/>
    <w:rsid w:val="00E836BB"/>
    <w:rsid w:val="00E85D53"/>
    <w:rsid w:val="00E8794F"/>
    <w:rsid w:val="00E923DE"/>
    <w:rsid w:val="00E92D56"/>
    <w:rsid w:val="00E94373"/>
    <w:rsid w:val="00E95438"/>
    <w:rsid w:val="00E9568B"/>
    <w:rsid w:val="00EA3339"/>
    <w:rsid w:val="00EA5D0C"/>
    <w:rsid w:val="00EB10CD"/>
    <w:rsid w:val="00EB1AD5"/>
    <w:rsid w:val="00EB2528"/>
    <w:rsid w:val="00EB257A"/>
    <w:rsid w:val="00EB369A"/>
    <w:rsid w:val="00EB3CD2"/>
    <w:rsid w:val="00EB5D17"/>
    <w:rsid w:val="00EB781A"/>
    <w:rsid w:val="00EB790B"/>
    <w:rsid w:val="00EC259C"/>
    <w:rsid w:val="00EC37BB"/>
    <w:rsid w:val="00EC45F4"/>
    <w:rsid w:val="00EC4633"/>
    <w:rsid w:val="00EC4DB4"/>
    <w:rsid w:val="00EC75A8"/>
    <w:rsid w:val="00EC7C15"/>
    <w:rsid w:val="00ED4ACC"/>
    <w:rsid w:val="00ED5102"/>
    <w:rsid w:val="00ED7075"/>
    <w:rsid w:val="00ED7E6B"/>
    <w:rsid w:val="00EE4586"/>
    <w:rsid w:val="00EE6E09"/>
    <w:rsid w:val="00EE7B7B"/>
    <w:rsid w:val="00EF07EF"/>
    <w:rsid w:val="00EF3ABA"/>
    <w:rsid w:val="00EF3C48"/>
    <w:rsid w:val="00EF53DB"/>
    <w:rsid w:val="00EF7111"/>
    <w:rsid w:val="00EF73C6"/>
    <w:rsid w:val="00EF7C07"/>
    <w:rsid w:val="00EF7F53"/>
    <w:rsid w:val="00F015BE"/>
    <w:rsid w:val="00F02A74"/>
    <w:rsid w:val="00F0302B"/>
    <w:rsid w:val="00F05029"/>
    <w:rsid w:val="00F052FD"/>
    <w:rsid w:val="00F059B7"/>
    <w:rsid w:val="00F10135"/>
    <w:rsid w:val="00F1256C"/>
    <w:rsid w:val="00F14105"/>
    <w:rsid w:val="00F145E0"/>
    <w:rsid w:val="00F16FA9"/>
    <w:rsid w:val="00F17B70"/>
    <w:rsid w:val="00F20197"/>
    <w:rsid w:val="00F2382C"/>
    <w:rsid w:val="00F24CC9"/>
    <w:rsid w:val="00F27093"/>
    <w:rsid w:val="00F3293F"/>
    <w:rsid w:val="00F33F8C"/>
    <w:rsid w:val="00F37196"/>
    <w:rsid w:val="00F37BDC"/>
    <w:rsid w:val="00F37C36"/>
    <w:rsid w:val="00F400D7"/>
    <w:rsid w:val="00F41E71"/>
    <w:rsid w:val="00F421D5"/>
    <w:rsid w:val="00F50B39"/>
    <w:rsid w:val="00F50BB4"/>
    <w:rsid w:val="00F53304"/>
    <w:rsid w:val="00F5477B"/>
    <w:rsid w:val="00F54A10"/>
    <w:rsid w:val="00F56D61"/>
    <w:rsid w:val="00F57C81"/>
    <w:rsid w:val="00F60714"/>
    <w:rsid w:val="00F6177E"/>
    <w:rsid w:val="00F6218A"/>
    <w:rsid w:val="00F6380B"/>
    <w:rsid w:val="00F63BC0"/>
    <w:rsid w:val="00F642A2"/>
    <w:rsid w:val="00F6498A"/>
    <w:rsid w:val="00F64A58"/>
    <w:rsid w:val="00F64DD7"/>
    <w:rsid w:val="00F65330"/>
    <w:rsid w:val="00F67E17"/>
    <w:rsid w:val="00F72787"/>
    <w:rsid w:val="00F7675F"/>
    <w:rsid w:val="00F7694C"/>
    <w:rsid w:val="00F80B15"/>
    <w:rsid w:val="00F81BFA"/>
    <w:rsid w:val="00F831DD"/>
    <w:rsid w:val="00F856EF"/>
    <w:rsid w:val="00F85A0D"/>
    <w:rsid w:val="00F87C66"/>
    <w:rsid w:val="00F90095"/>
    <w:rsid w:val="00F90263"/>
    <w:rsid w:val="00F90BEF"/>
    <w:rsid w:val="00F9115F"/>
    <w:rsid w:val="00F965A5"/>
    <w:rsid w:val="00FA252F"/>
    <w:rsid w:val="00FA27C4"/>
    <w:rsid w:val="00FA3329"/>
    <w:rsid w:val="00FA6DEE"/>
    <w:rsid w:val="00FA7BEB"/>
    <w:rsid w:val="00FB4435"/>
    <w:rsid w:val="00FB6E90"/>
    <w:rsid w:val="00FC3953"/>
    <w:rsid w:val="00FC3AD4"/>
    <w:rsid w:val="00FC4844"/>
    <w:rsid w:val="00FC7A60"/>
    <w:rsid w:val="00FD0015"/>
    <w:rsid w:val="00FD049F"/>
    <w:rsid w:val="00FD1555"/>
    <w:rsid w:val="00FD25CD"/>
    <w:rsid w:val="00FD7F3E"/>
    <w:rsid w:val="00FE1E5B"/>
    <w:rsid w:val="00FE207F"/>
    <w:rsid w:val="00FE3735"/>
    <w:rsid w:val="00FE435E"/>
    <w:rsid w:val="00FE448A"/>
    <w:rsid w:val="00FE4A6D"/>
    <w:rsid w:val="00FE5FAC"/>
    <w:rsid w:val="00FE6AE5"/>
    <w:rsid w:val="00FF1943"/>
    <w:rsid w:val="00FF2FAB"/>
    <w:rsid w:val="00FF5A18"/>
    <w:rsid w:val="00FF66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04638"/>
  <w15:docId w15:val="{6F512C7F-B535-47FA-A80C-4B35236F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6B"/>
    <w:pPr>
      <w:spacing w:after="160"/>
      <w:jc w:val="both"/>
    </w:pPr>
    <w:rPr>
      <w:rFonts w:asciiTheme="minorHAnsi" w:hAnsiTheme="minorHAnsi" w:cs="Tahoma"/>
      <w:sz w:val="22"/>
      <w:szCs w:val="22"/>
      <w:lang w:val="en-US" w:eastAsia="el-GR"/>
    </w:rPr>
  </w:style>
  <w:style w:type="paragraph" w:styleId="Ttulo1">
    <w:name w:val="heading 1"/>
    <w:basedOn w:val="Normal"/>
    <w:next w:val="Normal"/>
    <w:link w:val="Ttulo1Car"/>
    <w:uiPriority w:val="9"/>
    <w:qFormat/>
    <w:rsid w:val="00263377"/>
    <w:pPr>
      <w:keepNext/>
      <w:pageBreakBefore/>
      <w:numPr>
        <w:numId w:val="35"/>
      </w:numPr>
      <w:tabs>
        <w:tab w:val="right" w:pos="709"/>
      </w:tabs>
      <w:spacing w:line="330" w:lineRule="atLeast"/>
      <w:jc w:val="left"/>
      <w:outlineLvl w:val="0"/>
    </w:pPr>
    <w:rPr>
      <w:b/>
      <w:bCs/>
      <w:sz w:val="48"/>
      <w:szCs w:val="48"/>
      <w:u w:val="single"/>
      <w:lang w:val="es-ES"/>
    </w:rPr>
  </w:style>
  <w:style w:type="paragraph" w:styleId="Ttulo2">
    <w:name w:val="heading 2"/>
    <w:basedOn w:val="Normal"/>
    <w:next w:val="Normal"/>
    <w:link w:val="Ttulo2Car"/>
    <w:uiPriority w:val="9"/>
    <w:qFormat/>
    <w:rsid w:val="00DC6433"/>
    <w:pPr>
      <w:keepNext/>
      <w:keepLines/>
      <w:numPr>
        <w:ilvl w:val="1"/>
        <w:numId w:val="35"/>
      </w:numPr>
      <w:spacing w:before="480" w:after="120"/>
      <w:outlineLvl w:val="1"/>
    </w:pPr>
    <w:rPr>
      <w:rFonts w:cstheme="minorHAnsi"/>
      <w:b/>
      <w:sz w:val="28"/>
      <w:szCs w:val="28"/>
      <w:lang w:val="es-ES" w:eastAsia="en-US"/>
    </w:rPr>
  </w:style>
  <w:style w:type="paragraph" w:styleId="Ttulo3">
    <w:name w:val="heading 3"/>
    <w:basedOn w:val="Ttulo2"/>
    <w:next w:val="Normal"/>
    <w:link w:val="Ttulo3Car"/>
    <w:uiPriority w:val="9"/>
    <w:qFormat/>
    <w:rsid w:val="00930A22"/>
    <w:pPr>
      <w:numPr>
        <w:ilvl w:val="2"/>
      </w:numPr>
      <w:spacing w:before="200"/>
      <w:outlineLvl w:val="2"/>
    </w:pPr>
    <w:rPr>
      <w:bCs/>
    </w:rPr>
  </w:style>
  <w:style w:type="paragraph" w:styleId="Ttulo4">
    <w:name w:val="heading 4"/>
    <w:basedOn w:val="Normal"/>
    <w:next w:val="Normal"/>
    <w:link w:val="Ttulo4Car"/>
    <w:uiPriority w:val="9"/>
    <w:unhideWhenUsed/>
    <w:qFormat/>
    <w:rsid w:val="00A53C2E"/>
    <w:pPr>
      <w:keepNext/>
      <w:keepLines/>
      <w:numPr>
        <w:ilvl w:val="3"/>
        <w:numId w:val="35"/>
      </w:numPr>
      <w:spacing w:before="200"/>
      <w:outlineLvl w:val="3"/>
    </w:pPr>
    <w:rPr>
      <w:rFonts w:cs="Times New Roman"/>
      <w:b/>
      <w:bCs/>
      <w:sz w:val="24"/>
      <w:szCs w:val="24"/>
      <w:lang w:val="es-ES" w:eastAsia="en-US"/>
    </w:rPr>
  </w:style>
  <w:style w:type="paragraph" w:styleId="Ttulo5">
    <w:name w:val="heading 5"/>
    <w:basedOn w:val="Normal"/>
    <w:next w:val="Normal"/>
    <w:link w:val="Ttulo5Car"/>
    <w:uiPriority w:val="9"/>
    <w:unhideWhenUsed/>
    <w:qFormat/>
    <w:rsid w:val="004E05C6"/>
    <w:pPr>
      <w:keepNext/>
      <w:keepLines/>
      <w:numPr>
        <w:ilvl w:val="4"/>
        <w:numId w:val="35"/>
      </w:numPr>
      <w:spacing w:before="200"/>
      <w:outlineLvl w:val="4"/>
    </w:pPr>
    <w:rPr>
      <w:rFonts w:ascii="Cambria" w:hAnsi="Cambria" w:cs="Times New Roman"/>
      <w:color w:val="243F60"/>
      <w:lang w:eastAsia="en-US"/>
    </w:rPr>
  </w:style>
  <w:style w:type="paragraph" w:styleId="Ttulo6">
    <w:name w:val="heading 6"/>
    <w:basedOn w:val="Normal"/>
    <w:next w:val="Normal"/>
    <w:link w:val="Ttulo6Car"/>
    <w:semiHidden/>
    <w:unhideWhenUsed/>
    <w:rsid w:val="001D138C"/>
    <w:pPr>
      <w:keepNext/>
      <w:keepLines/>
      <w:numPr>
        <w:ilvl w:val="5"/>
        <w:numId w:val="35"/>
      </w:numPr>
      <w:spacing w:before="200"/>
      <w:outlineLvl w:val="5"/>
    </w:pPr>
    <w:rPr>
      <w:rFonts w:ascii="Cambria" w:hAnsi="Cambria" w:cs="Times New Roman"/>
      <w:i/>
      <w:iCs/>
      <w:color w:val="243F60"/>
      <w:lang w:eastAsia="en-US"/>
    </w:rPr>
  </w:style>
  <w:style w:type="paragraph" w:styleId="Ttulo7">
    <w:name w:val="heading 7"/>
    <w:basedOn w:val="Normal"/>
    <w:next w:val="Normal"/>
    <w:link w:val="Ttulo7Car"/>
    <w:semiHidden/>
    <w:unhideWhenUsed/>
    <w:qFormat/>
    <w:rsid w:val="004E05C6"/>
    <w:pPr>
      <w:keepNext/>
      <w:keepLines/>
      <w:numPr>
        <w:ilvl w:val="6"/>
        <w:numId w:val="35"/>
      </w:numPr>
      <w:spacing w:before="200"/>
      <w:outlineLvl w:val="6"/>
    </w:pPr>
    <w:rPr>
      <w:rFonts w:ascii="Cambria" w:hAnsi="Cambria" w:cs="Times New Roman"/>
      <w:i/>
      <w:iCs/>
      <w:color w:val="404040"/>
      <w:lang w:eastAsia="en-US"/>
    </w:rPr>
  </w:style>
  <w:style w:type="paragraph" w:styleId="Ttulo8">
    <w:name w:val="heading 8"/>
    <w:basedOn w:val="Normal"/>
    <w:next w:val="Normal"/>
    <w:link w:val="Ttulo8Car"/>
    <w:semiHidden/>
    <w:unhideWhenUsed/>
    <w:qFormat/>
    <w:rsid w:val="004E05C6"/>
    <w:pPr>
      <w:keepNext/>
      <w:keepLines/>
      <w:numPr>
        <w:ilvl w:val="7"/>
        <w:numId w:val="35"/>
      </w:numPr>
      <w:spacing w:before="200"/>
      <w:outlineLvl w:val="7"/>
    </w:pPr>
    <w:rPr>
      <w:rFonts w:ascii="Cambria" w:hAnsi="Cambria" w:cs="Times New Roman"/>
      <w:color w:val="404040"/>
      <w:szCs w:val="20"/>
      <w:lang w:eastAsia="en-US"/>
    </w:rPr>
  </w:style>
  <w:style w:type="paragraph" w:styleId="Ttulo9">
    <w:name w:val="heading 9"/>
    <w:basedOn w:val="Normal"/>
    <w:next w:val="Normal"/>
    <w:link w:val="Ttulo9Car"/>
    <w:semiHidden/>
    <w:unhideWhenUsed/>
    <w:qFormat/>
    <w:rsid w:val="004E05C6"/>
    <w:pPr>
      <w:keepNext/>
      <w:keepLines/>
      <w:numPr>
        <w:ilvl w:val="8"/>
        <w:numId w:val="35"/>
      </w:numPr>
      <w:spacing w:before="200"/>
      <w:outlineLvl w:val="8"/>
    </w:pPr>
    <w:rPr>
      <w:rFonts w:ascii="Cambria" w:hAnsi="Cambria" w:cs="Times New Roman"/>
      <w:i/>
      <w:iCs/>
      <w:color w:val="40404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
    <w:name w:val="Table"/>
    <w:basedOn w:val="Grafik"/>
    <w:rsid w:val="000C1B4A"/>
  </w:style>
  <w:style w:type="character" w:customStyle="1" w:styleId="Ttulo1Car">
    <w:name w:val="Título 1 Car"/>
    <w:link w:val="Ttulo1"/>
    <w:uiPriority w:val="9"/>
    <w:locked/>
    <w:rsid w:val="00263377"/>
    <w:rPr>
      <w:rFonts w:asciiTheme="minorHAnsi" w:hAnsiTheme="minorHAnsi" w:cs="Tahoma"/>
      <w:b/>
      <w:bCs/>
      <w:sz w:val="48"/>
      <w:szCs w:val="48"/>
      <w:u w:val="single"/>
      <w:lang w:val="es-ES" w:eastAsia="el-GR"/>
    </w:rPr>
  </w:style>
  <w:style w:type="character" w:customStyle="1" w:styleId="Ttulo2Car">
    <w:name w:val="Título 2 Car"/>
    <w:link w:val="Ttulo2"/>
    <w:uiPriority w:val="9"/>
    <w:rsid w:val="00DC6433"/>
    <w:rPr>
      <w:rFonts w:asciiTheme="minorHAnsi" w:hAnsiTheme="minorHAnsi" w:cstheme="minorHAnsi"/>
      <w:b/>
      <w:sz w:val="28"/>
      <w:szCs w:val="28"/>
      <w:lang w:val="es-ES"/>
    </w:rPr>
  </w:style>
  <w:style w:type="character" w:customStyle="1" w:styleId="Ttulo3Car">
    <w:name w:val="Título 3 Car"/>
    <w:link w:val="Ttulo3"/>
    <w:uiPriority w:val="9"/>
    <w:rsid w:val="00930A22"/>
    <w:rPr>
      <w:rFonts w:asciiTheme="minorHAnsi" w:hAnsiTheme="minorHAnsi" w:cstheme="minorHAnsi"/>
      <w:b/>
      <w:color w:val="002060"/>
      <w:sz w:val="24"/>
      <w:szCs w:val="24"/>
      <w:lang w:val="en-US"/>
    </w:rPr>
  </w:style>
  <w:style w:type="character" w:customStyle="1" w:styleId="Ttulo4Car">
    <w:name w:val="Título 4 Car"/>
    <w:basedOn w:val="Fuentedeprrafopredeter"/>
    <w:link w:val="Ttulo4"/>
    <w:uiPriority w:val="9"/>
    <w:rsid w:val="00A53C2E"/>
    <w:rPr>
      <w:rFonts w:asciiTheme="minorHAnsi" w:hAnsiTheme="minorHAnsi"/>
      <w:b/>
      <w:bCs/>
      <w:sz w:val="24"/>
      <w:szCs w:val="24"/>
      <w:lang w:val="es-ES"/>
    </w:rPr>
  </w:style>
  <w:style w:type="character" w:customStyle="1" w:styleId="Ttulo5Car">
    <w:name w:val="Título 5 Car"/>
    <w:basedOn w:val="Fuentedeprrafopredeter"/>
    <w:link w:val="Ttulo5"/>
    <w:uiPriority w:val="9"/>
    <w:rsid w:val="004E05C6"/>
    <w:rPr>
      <w:rFonts w:ascii="Cambria" w:hAnsi="Cambria"/>
      <w:color w:val="243F60"/>
      <w:sz w:val="22"/>
      <w:szCs w:val="22"/>
      <w:lang w:val="en-US"/>
    </w:rPr>
  </w:style>
  <w:style w:type="character" w:customStyle="1" w:styleId="Ttulo6Car">
    <w:name w:val="Título 6 Car"/>
    <w:basedOn w:val="Fuentedeprrafopredeter"/>
    <w:link w:val="Ttulo6"/>
    <w:semiHidden/>
    <w:rsid w:val="001D138C"/>
    <w:rPr>
      <w:rFonts w:ascii="Cambria" w:hAnsi="Cambria"/>
      <w:i/>
      <w:iCs/>
      <w:color w:val="243F60"/>
      <w:sz w:val="22"/>
      <w:szCs w:val="22"/>
      <w:lang w:val="en-US"/>
    </w:rPr>
  </w:style>
  <w:style w:type="character" w:customStyle="1" w:styleId="Ttulo7Car">
    <w:name w:val="Título 7 Car"/>
    <w:basedOn w:val="Fuentedeprrafopredeter"/>
    <w:link w:val="Ttulo7"/>
    <w:semiHidden/>
    <w:rsid w:val="004E05C6"/>
    <w:rPr>
      <w:rFonts w:ascii="Cambria" w:hAnsi="Cambria"/>
      <w:i/>
      <w:iCs/>
      <w:color w:val="404040"/>
      <w:sz w:val="22"/>
      <w:szCs w:val="22"/>
      <w:lang w:val="en-US"/>
    </w:rPr>
  </w:style>
  <w:style w:type="character" w:customStyle="1" w:styleId="Ttulo8Car">
    <w:name w:val="Título 8 Car"/>
    <w:basedOn w:val="Fuentedeprrafopredeter"/>
    <w:link w:val="Ttulo8"/>
    <w:semiHidden/>
    <w:rsid w:val="004E05C6"/>
    <w:rPr>
      <w:rFonts w:ascii="Cambria" w:hAnsi="Cambria"/>
      <w:color w:val="404040"/>
      <w:sz w:val="22"/>
      <w:lang w:val="en-US"/>
    </w:rPr>
  </w:style>
  <w:style w:type="character" w:customStyle="1" w:styleId="Ttulo9Car">
    <w:name w:val="Título 9 Car"/>
    <w:basedOn w:val="Fuentedeprrafopredeter"/>
    <w:link w:val="Ttulo9"/>
    <w:semiHidden/>
    <w:rsid w:val="004E05C6"/>
    <w:rPr>
      <w:rFonts w:ascii="Cambria" w:hAnsi="Cambria"/>
      <w:i/>
      <w:iCs/>
      <w:color w:val="404040"/>
      <w:sz w:val="22"/>
      <w:lang w:val="en-US"/>
    </w:rPr>
  </w:style>
  <w:style w:type="paragraph" w:styleId="Descripcin">
    <w:name w:val="caption"/>
    <w:basedOn w:val="Normal"/>
    <w:next w:val="Normal"/>
    <w:link w:val="DescripcinCar"/>
    <w:rsid w:val="0070619C"/>
    <w:rPr>
      <w:b/>
      <w:bCs/>
      <w:color w:val="4F81BD"/>
      <w:sz w:val="18"/>
      <w:szCs w:val="18"/>
    </w:rPr>
  </w:style>
  <w:style w:type="paragraph" w:styleId="Ttulo">
    <w:name w:val="Title"/>
    <w:basedOn w:val="Normal"/>
    <w:next w:val="Normal"/>
    <w:link w:val="TtuloCar"/>
    <w:rsid w:val="001D138C"/>
    <w:pPr>
      <w:pBdr>
        <w:bottom w:val="single" w:sz="12" w:space="4" w:color="274D2B"/>
      </w:pBdr>
      <w:spacing w:after="300"/>
      <w:contextualSpacing/>
      <w:jc w:val="center"/>
    </w:pPr>
    <w:rPr>
      <w:rFonts w:eastAsia="SimSun"/>
      <w:color w:val="274D2B"/>
      <w:spacing w:val="5"/>
      <w:kern w:val="28"/>
      <w:sz w:val="52"/>
      <w:szCs w:val="36"/>
      <w:lang w:val="en-GB" w:eastAsia="de-DE"/>
    </w:rPr>
  </w:style>
  <w:style w:type="character" w:customStyle="1" w:styleId="TtuloCar">
    <w:name w:val="Título Car"/>
    <w:basedOn w:val="Fuentedeprrafopredeter"/>
    <w:link w:val="Ttulo"/>
    <w:rsid w:val="001D138C"/>
    <w:rPr>
      <w:rFonts w:ascii="Arial" w:eastAsia="SimSun" w:hAnsi="Arial" w:cs="Arial"/>
      <w:color w:val="274D2B"/>
      <w:spacing w:val="5"/>
      <w:kern w:val="28"/>
      <w:sz w:val="52"/>
      <w:szCs w:val="36"/>
      <w:lang w:val="en-GB" w:eastAsia="de-DE"/>
    </w:rPr>
  </w:style>
  <w:style w:type="paragraph" w:styleId="Prrafodelista">
    <w:name w:val="List Paragraph"/>
    <w:basedOn w:val="Normal"/>
    <w:link w:val="PrrafodelistaCar"/>
    <w:uiPriority w:val="1"/>
    <w:qFormat/>
    <w:rsid w:val="00C1485B"/>
    <w:pPr>
      <w:tabs>
        <w:tab w:val="left" w:pos="720"/>
      </w:tabs>
      <w:spacing w:before="160"/>
      <w:ind w:left="1440" w:hanging="720"/>
      <w:contextualSpacing/>
    </w:pPr>
  </w:style>
  <w:style w:type="paragraph" w:styleId="TtuloTDC">
    <w:name w:val="TOC Heading"/>
    <w:basedOn w:val="Ttulo1"/>
    <w:next w:val="Normal"/>
    <w:uiPriority w:val="39"/>
    <w:qFormat/>
    <w:rsid w:val="001D138C"/>
    <w:pPr>
      <w:keepLines/>
      <w:spacing w:before="480" w:after="0" w:line="276" w:lineRule="auto"/>
      <w:outlineLvl w:val="9"/>
    </w:pPr>
    <w:rPr>
      <w:rFonts w:cs="Times New Roman"/>
      <w:lang w:eastAsia="en-US"/>
    </w:rPr>
  </w:style>
  <w:style w:type="paragraph" w:styleId="Sangranormal">
    <w:name w:val="Normal Indent"/>
    <w:basedOn w:val="Normal"/>
    <w:link w:val="SangranormalCar"/>
    <w:rsid w:val="00FE6AE5"/>
    <w:rPr>
      <w:lang w:eastAsia="de-DE"/>
    </w:rPr>
  </w:style>
  <w:style w:type="character" w:styleId="Hipervnculo">
    <w:name w:val="Hyperlink"/>
    <w:uiPriority w:val="99"/>
    <w:rsid w:val="007A3307"/>
    <w:rPr>
      <w:noProof/>
      <w:color w:val="0000FF"/>
      <w:sz w:val="22"/>
      <w:u w:val="single"/>
    </w:rPr>
  </w:style>
  <w:style w:type="paragraph" w:styleId="Encabezado">
    <w:name w:val="header"/>
    <w:basedOn w:val="Normal"/>
    <w:link w:val="EncabezadoCar"/>
    <w:uiPriority w:val="99"/>
    <w:rsid w:val="00FE6AE5"/>
    <w:pPr>
      <w:spacing w:after="60"/>
    </w:pPr>
    <w:rPr>
      <w:rFonts w:cs="Times New Roman"/>
      <w:sz w:val="16"/>
      <w:szCs w:val="16"/>
    </w:rPr>
  </w:style>
  <w:style w:type="character" w:customStyle="1" w:styleId="EncabezadoCar">
    <w:name w:val="Encabezado Car"/>
    <w:basedOn w:val="Fuentedeprrafopredeter"/>
    <w:link w:val="Encabezado"/>
    <w:uiPriority w:val="99"/>
    <w:rsid w:val="00FE6AE5"/>
    <w:rPr>
      <w:rFonts w:ascii="Arial" w:hAnsi="Arial"/>
      <w:sz w:val="16"/>
      <w:szCs w:val="16"/>
      <w:lang w:val="en-US"/>
    </w:rPr>
  </w:style>
  <w:style w:type="paragraph" w:styleId="Piedepgina">
    <w:name w:val="footer"/>
    <w:basedOn w:val="Normal"/>
    <w:link w:val="PiedepginaCar"/>
    <w:uiPriority w:val="99"/>
    <w:rsid w:val="001B00D6"/>
    <w:pPr>
      <w:tabs>
        <w:tab w:val="center" w:pos="4153"/>
        <w:tab w:val="right" w:pos="8306"/>
      </w:tabs>
      <w:spacing w:after="0"/>
    </w:pPr>
    <w:rPr>
      <w:sz w:val="18"/>
    </w:rPr>
  </w:style>
  <w:style w:type="character" w:customStyle="1" w:styleId="PiedepginaCar">
    <w:name w:val="Pie de página Car"/>
    <w:basedOn w:val="Fuentedeprrafopredeter"/>
    <w:link w:val="Piedepgina"/>
    <w:uiPriority w:val="99"/>
    <w:rsid w:val="001B00D6"/>
    <w:rPr>
      <w:rFonts w:ascii="Verdana" w:hAnsi="Verdana" w:cs="Arial"/>
      <w:sz w:val="18"/>
      <w:szCs w:val="22"/>
      <w:lang w:val="en-US" w:eastAsia="el-GR"/>
    </w:rPr>
  </w:style>
  <w:style w:type="character" w:styleId="Nmerodepgina">
    <w:name w:val="page number"/>
    <w:basedOn w:val="Fuentedeprrafopredeter"/>
    <w:uiPriority w:val="99"/>
    <w:rsid w:val="00FE6AE5"/>
  </w:style>
  <w:style w:type="paragraph" w:styleId="TDC1">
    <w:name w:val="toc 1"/>
    <w:basedOn w:val="Normal"/>
    <w:next w:val="Normal"/>
    <w:autoRedefine/>
    <w:uiPriority w:val="39"/>
    <w:rsid w:val="008F3C88"/>
    <w:pPr>
      <w:tabs>
        <w:tab w:val="left" w:pos="440"/>
        <w:tab w:val="right" w:leader="dot" w:pos="9060"/>
      </w:tabs>
      <w:spacing w:after="120"/>
      <w:jc w:val="left"/>
    </w:pPr>
    <w:rPr>
      <w:b/>
      <w:bCs/>
      <w:szCs w:val="20"/>
    </w:rPr>
  </w:style>
  <w:style w:type="paragraph" w:styleId="TDC2">
    <w:name w:val="toc 2"/>
    <w:basedOn w:val="TDC1"/>
    <w:next w:val="Normal"/>
    <w:autoRedefine/>
    <w:uiPriority w:val="39"/>
    <w:rsid w:val="0052374F"/>
    <w:pPr>
      <w:spacing w:after="0"/>
      <w:ind w:left="220"/>
    </w:pPr>
    <w:rPr>
      <w:bCs w:val="0"/>
    </w:rPr>
  </w:style>
  <w:style w:type="paragraph" w:styleId="TDC3">
    <w:name w:val="toc 3"/>
    <w:basedOn w:val="TDC2"/>
    <w:next w:val="Normal"/>
    <w:autoRedefine/>
    <w:uiPriority w:val="39"/>
    <w:rsid w:val="0052374F"/>
    <w:pPr>
      <w:ind w:left="440"/>
    </w:pPr>
    <w:rPr>
      <w:b w:val="0"/>
      <w:iCs/>
    </w:rPr>
  </w:style>
  <w:style w:type="paragraph" w:styleId="Textodeglobo">
    <w:name w:val="Balloon Text"/>
    <w:basedOn w:val="Normal"/>
    <w:link w:val="TextodegloboCar"/>
    <w:uiPriority w:val="99"/>
    <w:semiHidden/>
    <w:unhideWhenUsed/>
    <w:rsid w:val="00FE6AE5"/>
    <w:rPr>
      <w:sz w:val="16"/>
      <w:szCs w:val="16"/>
    </w:rPr>
  </w:style>
  <w:style w:type="character" w:customStyle="1" w:styleId="TextodegloboCar">
    <w:name w:val="Texto de globo Car"/>
    <w:basedOn w:val="Fuentedeprrafopredeter"/>
    <w:link w:val="Textodeglobo"/>
    <w:uiPriority w:val="99"/>
    <w:semiHidden/>
    <w:rsid w:val="00FE6AE5"/>
    <w:rPr>
      <w:rFonts w:ascii="Tahoma" w:hAnsi="Tahoma" w:cs="Tahoma"/>
      <w:sz w:val="16"/>
      <w:szCs w:val="16"/>
      <w:lang w:val="en-US" w:eastAsia="el-GR"/>
    </w:rPr>
  </w:style>
  <w:style w:type="character" w:styleId="Refdecomentario">
    <w:name w:val="annotation reference"/>
    <w:basedOn w:val="Fuentedeprrafopredeter"/>
    <w:uiPriority w:val="99"/>
    <w:semiHidden/>
    <w:unhideWhenUsed/>
    <w:rsid w:val="00091C3D"/>
    <w:rPr>
      <w:sz w:val="16"/>
      <w:szCs w:val="16"/>
    </w:rPr>
  </w:style>
  <w:style w:type="paragraph" w:styleId="Textocomentario">
    <w:name w:val="annotation text"/>
    <w:basedOn w:val="Normal"/>
    <w:link w:val="TextocomentarioCar"/>
    <w:uiPriority w:val="99"/>
    <w:semiHidden/>
    <w:unhideWhenUsed/>
    <w:rsid w:val="00091C3D"/>
    <w:rPr>
      <w:szCs w:val="20"/>
    </w:rPr>
  </w:style>
  <w:style w:type="character" w:customStyle="1" w:styleId="TextocomentarioCar">
    <w:name w:val="Texto comentario Car"/>
    <w:basedOn w:val="Fuentedeprrafopredeter"/>
    <w:link w:val="Textocomentario"/>
    <w:uiPriority w:val="99"/>
    <w:semiHidden/>
    <w:rsid w:val="00091C3D"/>
    <w:rPr>
      <w:rFonts w:ascii="Arial" w:hAnsi="Arial" w:cs="Arial"/>
      <w:lang w:val="en-US" w:eastAsia="el-GR"/>
    </w:rPr>
  </w:style>
  <w:style w:type="paragraph" w:styleId="Asuntodelcomentario">
    <w:name w:val="annotation subject"/>
    <w:basedOn w:val="Textocomentario"/>
    <w:next w:val="Textocomentario"/>
    <w:link w:val="AsuntodelcomentarioCar"/>
    <w:uiPriority w:val="99"/>
    <w:semiHidden/>
    <w:unhideWhenUsed/>
    <w:rsid w:val="00091C3D"/>
    <w:rPr>
      <w:b/>
      <w:bCs/>
    </w:rPr>
  </w:style>
  <w:style w:type="character" w:customStyle="1" w:styleId="AsuntodelcomentarioCar">
    <w:name w:val="Asunto del comentario Car"/>
    <w:basedOn w:val="TextocomentarioCar"/>
    <w:link w:val="Asuntodelcomentario"/>
    <w:uiPriority w:val="99"/>
    <w:semiHidden/>
    <w:rsid w:val="00091C3D"/>
    <w:rPr>
      <w:rFonts w:ascii="Arial" w:hAnsi="Arial" w:cs="Arial"/>
      <w:b/>
      <w:bCs/>
      <w:lang w:val="en-US" w:eastAsia="el-GR"/>
    </w:rPr>
  </w:style>
  <w:style w:type="paragraph" w:customStyle="1" w:styleId="OtherHeadings">
    <w:name w:val="Other Headings"/>
    <w:basedOn w:val="D-Heading"/>
    <w:link w:val="OtherHeadingsChar"/>
    <w:rsid w:val="009B5D53"/>
    <w:pPr>
      <w:shd w:val="clear" w:color="auto" w:fill="808080" w:themeFill="background1" w:themeFillShade="80"/>
      <w:ind w:left="1138" w:hanging="1138"/>
    </w:pPr>
    <w:rPr>
      <w:sz w:val="40"/>
    </w:rPr>
  </w:style>
  <w:style w:type="paragraph" w:customStyle="1" w:styleId="Listenabsatz1">
    <w:name w:val="Listenabsatz1"/>
    <w:basedOn w:val="Prrafodelista"/>
    <w:link w:val="Listenabsatz1Zchn"/>
    <w:rsid w:val="00E23A6D"/>
    <w:pPr>
      <w:numPr>
        <w:numId w:val="2"/>
      </w:numPr>
      <w:spacing w:after="120" w:line="300" w:lineRule="auto"/>
      <w:ind w:left="0" w:firstLine="0"/>
    </w:pPr>
  </w:style>
  <w:style w:type="character" w:customStyle="1" w:styleId="OtherHeadingsChar">
    <w:name w:val="Other Headings Char"/>
    <w:basedOn w:val="Ttulo1Car"/>
    <w:link w:val="OtherHeadings"/>
    <w:rsid w:val="009B5D53"/>
    <w:rPr>
      <w:rFonts w:asciiTheme="minorHAnsi" w:hAnsiTheme="minorHAnsi" w:cs="Arial"/>
      <w:b/>
      <w:bCs/>
      <w:color w:val="FFFFFF" w:themeColor="background1"/>
      <w:sz w:val="40"/>
      <w:szCs w:val="28"/>
      <w:u w:val="single"/>
      <w:shd w:val="clear" w:color="auto" w:fill="808080" w:themeFill="background1" w:themeFillShade="80"/>
      <w:lang w:val="en-US" w:eastAsia="el-GR"/>
    </w:rPr>
  </w:style>
  <w:style w:type="paragraph" w:customStyle="1" w:styleId="berschrift2">
    <w:name w:val="Überschrift2"/>
    <w:basedOn w:val="Normal"/>
    <w:rsid w:val="00930A22"/>
    <w:pPr>
      <w:spacing w:line="276" w:lineRule="auto"/>
      <w:ind w:left="2007"/>
    </w:pPr>
    <w:rPr>
      <w:rFonts w:cs="Times New Roman"/>
    </w:rPr>
  </w:style>
  <w:style w:type="character" w:customStyle="1" w:styleId="PrrafodelistaCar">
    <w:name w:val="Párrafo de lista Car"/>
    <w:basedOn w:val="Fuentedeprrafopredeter"/>
    <w:link w:val="Prrafodelista"/>
    <w:uiPriority w:val="1"/>
    <w:rsid w:val="00C1485B"/>
    <w:rPr>
      <w:rFonts w:ascii="Arial" w:hAnsi="Arial" w:cs="Arial"/>
      <w:sz w:val="22"/>
      <w:szCs w:val="22"/>
      <w:lang w:val="en-US" w:eastAsia="el-GR"/>
    </w:rPr>
  </w:style>
  <w:style w:type="character" w:customStyle="1" w:styleId="Listenabsatz1Zchn">
    <w:name w:val="Listenabsatz1 Zchn"/>
    <w:basedOn w:val="PrrafodelistaCar"/>
    <w:link w:val="Listenabsatz1"/>
    <w:rsid w:val="00E23A6D"/>
    <w:rPr>
      <w:rFonts w:asciiTheme="minorHAnsi" w:hAnsiTheme="minorHAnsi" w:cs="Tahoma"/>
      <w:sz w:val="22"/>
      <w:szCs w:val="22"/>
      <w:lang w:val="en-US" w:eastAsia="el-GR"/>
    </w:rPr>
  </w:style>
  <w:style w:type="paragraph" w:styleId="NormalWeb">
    <w:name w:val="Normal (Web)"/>
    <w:basedOn w:val="Normal"/>
    <w:uiPriority w:val="99"/>
    <w:unhideWhenUsed/>
    <w:rsid w:val="008110FD"/>
    <w:rPr>
      <w:rFonts w:ascii="Times New Roman" w:hAnsi="Times New Roman" w:cs="Times New Roman"/>
      <w:szCs w:val="24"/>
    </w:rPr>
  </w:style>
  <w:style w:type="paragraph" w:customStyle="1" w:styleId="Literatur">
    <w:name w:val="Literatur"/>
    <w:basedOn w:val="Normal"/>
    <w:rsid w:val="000B5D53"/>
    <w:pPr>
      <w:spacing w:line="276" w:lineRule="auto"/>
    </w:pPr>
    <w:rPr>
      <w:rFonts w:cs="Times New Roman"/>
      <w:lang w:val="de-DE"/>
    </w:rPr>
  </w:style>
  <w:style w:type="paragraph" w:styleId="Bibliografa">
    <w:name w:val="Bibliography"/>
    <w:basedOn w:val="Normal"/>
    <w:next w:val="Normal"/>
    <w:link w:val="BibliografaCar"/>
    <w:uiPriority w:val="37"/>
    <w:unhideWhenUsed/>
    <w:rsid w:val="000B5D53"/>
  </w:style>
  <w:style w:type="table" w:customStyle="1" w:styleId="HelleSchattierung1">
    <w:name w:val="Helle Schattierung1"/>
    <w:basedOn w:val="Tablanormal"/>
    <w:uiPriority w:val="60"/>
    <w:rsid w:val="00D6384F"/>
    <w:rPr>
      <w:rFonts w:ascii="Times New Roman" w:hAnsi="Times New Roman"/>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lle">
    <w:name w:val="Quelle"/>
    <w:basedOn w:val="Normal"/>
    <w:link w:val="QuelleZchn"/>
    <w:rsid w:val="002F6AB8"/>
    <w:rPr>
      <w:rFonts w:cs="Times New Roman"/>
      <w:sz w:val="16"/>
    </w:rPr>
  </w:style>
  <w:style w:type="paragraph" w:customStyle="1" w:styleId="Grafik">
    <w:name w:val="Grafik"/>
    <w:basedOn w:val="Quelle"/>
    <w:rsid w:val="00097103"/>
    <w:rPr>
      <w:lang w:eastAsia="de-DE"/>
    </w:rPr>
  </w:style>
  <w:style w:type="numbering" w:customStyle="1" w:styleId="berschriftenliste">
    <w:name w:val="Überschriftenliste"/>
    <w:basedOn w:val="Sinlista"/>
    <w:rsid w:val="004E05C6"/>
    <w:pPr>
      <w:numPr>
        <w:numId w:val="6"/>
      </w:numPr>
    </w:pPr>
  </w:style>
  <w:style w:type="paragraph" w:customStyle="1" w:styleId="D-Title">
    <w:name w:val="D-Title"/>
    <w:basedOn w:val="Normal"/>
    <w:link w:val="D-TitleZeichen"/>
    <w:qFormat/>
    <w:rsid w:val="006C0877"/>
    <w:pPr>
      <w:spacing w:before="840" w:after="840"/>
      <w:jc w:val="center"/>
    </w:pPr>
    <w:rPr>
      <w:rFonts w:eastAsia="SimSun"/>
      <w:b/>
      <w:bCs/>
      <w:iCs/>
      <w:sz w:val="40"/>
      <w:szCs w:val="36"/>
    </w:rPr>
  </w:style>
  <w:style w:type="paragraph" w:customStyle="1" w:styleId="D-HiglightedTextCentered">
    <w:name w:val="D-HiglightedTextCentered"/>
    <w:basedOn w:val="Normal"/>
    <w:next w:val="Normal"/>
    <w:link w:val="D-HiglightedTextCenteredZeichen"/>
    <w:qFormat/>
    <w:rsid w:val="00D2726F"/>
    <w:pPr>
      <w:spacing w:before="360" w:after="360"/>
      <w:jc w:val="center"/>
    </w:pPr>
    <w:rPr>
      <w:rFonts w:cs="Times New Roman"/>
      <w:b/>
    </w:rPr>
  </w:style>
  <w:style w:type="character" w:customStyle="1" w:styleId="D-TitleZeichen">
    <w:name w:val="D-Title Zeichen"/>
    <w:basedOn w:val="Fuentedeprrafopredeter"/>
    <w:link w:val="D-Title"/>
    <w:rsid w:val="006C0877"/>
    <w:rPr>
      <w:rFonts w:asciiTheme="minorHAnsi" w:eastAsia="SimSun" w:hAnsiTheme="minorHAnsi" w:cs="Tahoma"/>
      <w:b/>
      <w:bCs/>
      <w:iCs/>
      <w:sz w:val="40"/>
      <w:szCs w:val="36"/>
      <w:lang w:val="en-US" w:eastAsia="el-GR"/>
    </w:rPr>
  </w:style>
  <w:style w:type="character" w:customStyle="1" w:styleId="D-HiglightedTextCenteredZeichen">
    <w:name w:val="D-HiglightedTextCentered Zeichen"/>
    <w:basedOn w:val="Fuentedeprrafopredeter"/>
    <w:link w:val="D-HiglightedTextCentered"/>
    <w:rsid w:val="00D2726F"/>
    <w:rPr>
      <w:rFonts w:ascii="Verdana" w:hAnsi="Verdana"/>
      <w:b/>
      <w:sz w:val="22"/>
      <w:szCs w:val="22"/>
      <w:lang w:val="en-US" w:eastAsia="el-GR"/>
    </w:rPr>
  </w:style>
  <w:style w:type="paragraph" w:customStyle="1" w:styleId="D-HighlightedTextBigLeft">
    <w:name w:val="D-HighlightedTextBigLeft"/>
    <w:basedOn w:val="Normal"/>
    <w:autoRedefine/>
    <w:qFormat/>
    <w:rsid w:val="00D46D10"/>
    <w:pPr>
      <w:jc w:val="left"/>
    </w:pPr>
    <w:rPr>
      <w:rFonts w:cs="Times New Roman"/>
      <w:b/>
    </w:rPr>
  </w:style>
  <w:style w:type="paragraph" w:customStyle="1" w:styleId="D-TableofContentHeader">
    <w:name w:val="D-Table_of_Content_Header"/>
    <w:basedOn w:val="Normal"/>
    <w:link w:val="D-TableofContentHeaderZeichen"/>
    <w:qFormat/>
    <w:rsid w:val="00BF42BD"/>
    <w:pPr>
      <w:jc w:val="left"/>
    </w:pPr>
    <w:rPr>
      <w:rFonts w:cs="Times New Roman"/>
      <w:b/>
      <w:color w:val="002060"/>
      <w:sz w:val="36"/>
      <w:lang w:val="de-DE"/>
    </w:rPr>
  </w:style>
  <w:style w:type="character" w:customStyle="1" w:styleId="D-TableofContentHeaderZeichen">
    <w:name w:val="D-Table_of_Content_Header Zeichen"/>
    <w:basedOn w:val="Fuentedeprrafopredeter"/>
    <w:link w:val="D-TableofContentHeader"/>
    <w:rsid w:val="00BF42BD"/>
    <w:rPr>
      <w:rFonts w:asciiTheme="minorHAnsi" w:hAnsiTheme="minorHAnsi"/>
      <w:b/>
      <w:color w:val="002060"/>
      <w:sz w:val="36"/>
      <w:szCs w:val="22"/>
      <w:lang w:val="de-DE" w:eastAsia="el-GR"/>
    </w:rPr>
  </w:style>
  <w:style w:type="table" w:styleId="Tablaconcuadrcula">
    <w:name w:val="Table Grid"/>
    <w:basedOn w:val="Tablanormal"/>
    <w:uiPriority w:val="59"/>
    <w:rsid w:val="00D1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eading1">
    <w:name w:val="D-Heading1"/>
    <w:basedOn w:val="Ttulo1"/>
    <w:next w:val="Normal"/>
    <w:link w:val="D-Heading1Zeichen"/>
    <w:autoRedefine/>
    <w:qFormat/>
    <w:rsid w:val="00B16410"/>
    <w:pPr>
      <w:numPr>
        <w:numId w:val="6"/>
      </w:numPr>
      <w:pBdr>
        <w:bottom w:val="single" w:sz="12" w:space="1" w:color="E33F40"/>
      </w:pBdr>
      <w:tabs>
        <w:tab w:val="clear" w:pos="709"/>
      </w:tabs>
      <w:spacing w:line="240" w:lineRule="auto"/>
      <w:contextualSpacing/>
    </w:pPr>
    <w:rPr>
      <w:color w:val="002060"/>
      <w:szCs w:val="30"/>
      <w:lang w:val="en-GB"/>
    </w:rPr>
  </w:style>
  <w:style w:type="table" w:customStyle="1" w:styleId="HelleSchattierung2">
    <w:name w:val="Helle Schattierung2"/>
    <w:basedOn w:val="Tablanormal"/>
    <w:uiPriority w:val="60"/>
    <w:rsid w:val="00D14C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Heading2">
    <w:name w:val="D-Heading2"/>
    <w:basedOn w:val="Ttulo2"/>
    <w:next w:val="Normal"/>
    <w:link w:val="D-Heading2Zeichen"/>
    <w:qFormat/>
    <w:rsid w:val="00790296"/>
    <w:rPr>
      <w:sz w:val="36"/>
    </w:rPr>
  </w:style>
  <w:style w:type="character" w:customStyle="1" w:styleId="D-Heading1Zeichen">
    <w:name w:val="D-Heading1 Zeichen"/>
    <w:basedOn w:val="Ttulo1Car"/>
    <w:link w:val="D-Heading1"/>
    <w:rsid w:val="00B16410"/>
    <w:rPr>
      <w:rFonts w:asciiTheme="minorHAnsi" w:hAnsiTheme="minorHAnsi" w:cs="Tahoma"/>
      <w:b/>
      <w:bCs/>
      <w:color w:val="002060"/>
      <w:sz w:val="48"/>
      <w:szCs w:val="30"/>
      <w:u w:val="single"/>
      <w:shd w:val="clear" w:color="auto" w:fill="83A343"/>
      <w:lang w:val="en-GB" w:eastAsia="el-GR"/>
    </w:rPr>
  </w:style>
  <w:style w:type="paragraph" w:customStyle="1" w:styleId="D-Heading3">
    <w:name w:val="D-Heading3"/>
    <w:basedOn w:val="Ttulo3"/>
    <w:next w:val="Normal"/>
    <w:link w:val="D-Heading3Zeichen"/>
    <w:qFormat/>
    <w:rsid w:val="00790296"/>
    <w:pPr>
      <w:spacing w:before="360"/>
    </w:pPr>
    <w:rPr>
      <w:sz w:val="32"/>
    </w:rPr>
  </w:style>
  <w:style w:type="character" w:customStyle="1" w:styleId="D-Heading2Zeichen">
    <w:name w:val="D-Heading2 Zeichen"/>
    <w:basedOn w:val="Ttulo2Car"/>
    <w:link w:val="D-Heading2"/>
    <w:rsid w:val="00790296"/>
    <w:rPr>
      <w:rFonts w:asciiTheme="minorHAnsi" w:hAnsiTheme="minorHAnsi" w:cstheme="minorHAnsi"/>
      <w:b/>
      <w:bCs w:val="0"/>
      <w:color w:val="002060"/>
      <w:sz w:val="36"/>
      <w:szCs w:val="24"/>
      <w:lang w:val="es-ES"/>
    </w:rPr>
  </w:style>
  <w:style w:type="paragraph" w:customStyle="1" w:styleId="D-Heading4">
    <w:name w:val="D-Heading4"/>
    <w:basedOn w:val="Ttulo4"/>
    <w:next w:val="Normal"/>
    <w:link w:val="D-Heading4Zeichen"/>
    <w:qFormat/>
    <w:rsid w:val="00790296"/>
    <w:pPr>
      <w:numPr>
        <w:numId w:val="6"/>
      </w:numPr>
      <w:tabs>
        <w:tab w:val="clear" w:pos="1418"/>
      </w:tabs>
      <w:spacing w:before="360" w:after="120"/>
      <w:ind w:left="1134"/>
    </w:pPr>
    <w:rPr>
      <w:rFonts w:cs="Tahoma"/>
      <w:i/>
      <w:color w:val="002060"/>
      <w:sz w:val="28"/>
    </w:rPr>
  </w:style>
  <w:style w:type="character" w:customStyle="1" w:styleId="D-Heading3Zeichen">
    <w:name w:val="D-Heading3 Zeichen"/>
    <w:basedOn w:val="Ttulo3Car"/>
    <w:link w:val="D-Heading3"/>
    <w:rsid w:val="00790296"/>
    <w:rPr>
      <w:rFonts w:asciiTheme="minorHAnsi" w:hAnsiTheme="minorHAnsi" w:cs="Tahoma"/>
      <w:b/>
      <w:bCs w:val="0"/>
      <w:color w:val="002060"/>
      <w:sz w:val="32"/>
      <w:szCs w:val="22"/>
      <w:lang w:val="en-US" w:eastAsia="el-GR"/>
    </w:rPr>
  </w:style>
  <w:style w:type="paragraph" w:customStyle="1" w:styleId="D-Heading5">
    <w:name w:val="D-Heading5"/>
    <w:basedOn w:val="Ttulo5"/>
    <w:next w:val="Normal"/>
    <w:link w:val="D-Heading5Zeichen"/>
    <w:qFormat/>
    <w:rsid w:val="00055CAF"/>
    <w:pPr>
      <w:numPr>
        <w:ilvl w:val="0"/>
        <w:numId w:val="0"/>
      </w:numPr>
      <w:spacing w:before="240" w:after="120"/>
    </w:pPr>
    <w:rPr>
      <w:rFonts w:asciiTheme="minorHAnsi" w:hAnsiTheme="minorHAnsi" w:cs="Tahoma"/>
      <w:b/>
      <w:color w:val="404040"/>
      <w:sz w:val="26"/>
      <w:szCs w:val="26"/>
    </w:rPr>
  </w:style>
  <w:style w:type="character" w:customStyle="1" w:styleId="D-Heading4Zeichen">
    <w:name w:val="D-Heading4 Zeichen"/>
    <w:basedOn w:val="Ttulo4Car"/>
    <w:link w:val="D-Heading4"/>
    <w:rsid w:val="00790296"/>
    <w:rPr>
      <w:rFonts w:asciiTheme="minorHAnsi" w:hAnsiTheme="minorHAnsi" w:cs="Tahoma"/>
      <w:b/>
      <w:bCs/>
      <w:i/>
      <w:iCs w:val="0"/>
      <w:color w:val="002060"/>
      <w:sz w:val="28"/>
      <w:szCs w:val="22"/>
      <w:lang w:val="en-US"/>
    </w:rPr>
  </w:style>
  <w:style w:type="paragraph" w:customStyle="1" w:styleId="FormatvorlageD-Heading3ErsteZeile0cm">
    <w:name w:val="Formatvorlage D-Heading3 + Erste Zeile:  0 cm"/>
    <w:basedOn w:val="D-Heading3"/>
    <w:next w:val="Normal"/>
    <w:rsid w:val="007712A9"/>
    <w:pPr>
      <w:ind w:left="0" w:firstLine="0"/>
    </w:pPr>
    <w:rPr>
      <w:rFonts w:cs="Times New Roman"/>
      <w:szCs w:val="20"/>
    </w:rPr>
  </w:style>
  <w:style w:type="character" w:customStyle="1" w:styleId="D-Heading5Zeichen">
    <w:name w:val="D-Heading5 Zeichen"/>
    <w:basedOn w:val="Ttulo5Car"/>
    <w:link w:val="D-Heading5"/>
    <w:rsid w:val="00055CAF"/>
    <w:rPr>
      <w:rFonts w:asciiTheme="minorHAnsi" w:hAnsiTheme="minorHAnsi" w:cs="Tahoma"/>
      <w:b/>
      <w:color w:val="404040"/>
      <w:sz w:val="26"/>
      <w:szCs w:val="26"/>
      <w:lang w:val="en-US"/>
    </w:rPr>
  </w:style>
  <w:style w:type="paragraph" w:customStyle="1" w:styleId="D-ListingSigns">
    <w:name w:val="D-ListingSigns"/>
    <w:basedOn w:val="Normal"/>
    <w:link w:val="D-ListingSignsZeichen"/>
    <w:qFormat/>
    <w:rsid w:val="00BB4A8B"/>
    <w:pPr>
      <w:numPr>
        <w:ilvl w:val="1"/>
        <w:numId w:val="3"/>
      </w:numPr>
      <w:spacing w:before="120" w:after="120"/>
    </w:pPr>
    <w:rPr>
      <w:lang w:val="en-GB"/>
    </w:rPr>
  </w:style>
  <w:style w:type="paragraph" w:customStyle="1" w:styleId="D-ListingBullets">
    <w:name w:val="D-ListingBullets"/>
    <w:basedOn w:val="D-ListingSigns"/>
    <w:link w:val="D-ListingBulletsZeichen"/>
    <w:qFormat/>
    <w:rsid w:val="00BB4A8B"/>
    <w:pPr>
      <w:numPr>
        <w:ilvl w:val="0"/>
        <w:numId w:val="9"/>
      </w:numPr>
    </w:pPr>
  </w:style>
  <w:style w:type="character" w:customStyle="1" w:styleId="D-ListingSignsZeichen">
    <w:name w:val="D-ListingSigns Zeichen"/>
    <w:basedOn w:val="Fuentedeprrafopredeter"/>
    <w:link w:val="D-ListingSigns"/>
    <w:rsid w:val="00BB4A8B"/>
    <w:rPr>
      <w:rFonts w:asciiTheme="minorHAnsi" w:hAnsiTheme="minorHAnsi" w:cs="Tahoma"/>
      <w:sz w:val="22"/>
      <w:szCs w:val="22"/>
      <w:lang w:val="en-GB" w:eastAsia="el-GR"/>
    </w:rPr>
  </w:style>
  <w:style w:type="paragraph" w:customStyle="1" w:styleId="Graphic">
    <w:name w:val="Graphic"/>
    <w:basedOn w:val="Normal"/>
    <w:rsid w:val="008C3C9A"/>
    <w:pPr>
      <w:spacing w:line="276" w:lineRule="auto"/>
    </w:pPr>
    <w:rPr>
      <w:rFonts w:cs="Times New Roman"/>
      <w:noProof/>
      <w:lang w:val="de-DE" w:eastAsia="de-DE"/>
    </w:rPr>
  </w:style>
  <w:style w:type="character" w:customStyle="1" w:styleId="D-ListingBulletsZeichen">
    <w:name w:val="D-ListingBullets Zeichen"/>
    <w:basedOn w:val="D-ListingSignsZeichen"/>
    <w:link w:val="D-ListingBullets"/>
    <w:rsid w:val="00BB4A8B"/>
    <w:rPr>
      <w:rFonts w:asciiTheme="minorHAnsi" w:hAnsiTheme="minorHAnsi" w:cs="Tahoma"/>
      <w:sz w:val="22"/>
      <w:szCs w:val="22"/>
      <w:lang w:val="en-GB" w:eastAsia="el-GR"/>
    </w:rPr>
  </w:style>
  <w:style w:type="paragraph" w:customStyle="1" w:styleId="D-Graphic">
    <w:name w:val="D-Graphic"/>
    <w:basedOn w:val="Graphic"/>
    <w:next w:val="Normal"/>
    <w:rsid w:val="00355F37"/>
    <w:pPr>
      <w:keepNext/>
      <w:jc w:val="center"/>
    </w:pPr>
    <w:rPr>
      <w:szCs w:val="20"/>
    </w:rPr>
  </w:style>
  <w:style w:type="paragraph" w:customStyle="1" w:styleId="D-FigureCaption">
    <w:name w:val="D-FigureCaption"/>
    <w:basedOn w:val="Descripcin"/>
    <w:link w:val="D-FigureCaptionZeichen"/>
    <w:qFormat/>
    <w:rsid w:val="00447487"/>
    <w:pPr>
      <w:keepNext/>
      <w:keepLines/>
      <w:spacing w:before="120" w:after="120"/>
      <w:jc w:val="center"/>
    </w:pPr>
    <w:rPr>
      <w:b w:val="0"/>
      <w:color w:val="auto"/>
      <w:sz w:val="20"/>
    </w:rPr>
  </w:style>
  <w:style w:type="paragraph" w:customStyle="1" w:styleId="Source">
    <w:name w:val="Source"/>
    <w:basedOn w:val="D-FigureCaption"/>
    <w:rsid w:val="00871B1D"/>
  </w:style>
  <w:style w:type="character" w:customStyle="1" w:styleId="DescripcinCar">
    <w:name w:val="Descripción Car"/>
    <w:basedOn w:val="Fuentedeprrafopredeter"/>
    <w:link w:val="Descripcin"/>
    <w:rsid w:val="0070619C"/>
    <w:rPr>
      <w:rFonts w:ascii="Verdana" w:hAnsi="Verdana" w:cs="Arial"/>
      <w:b/>
      <w:bCs/>
      <w:color w:val="4F81BD"/>
      <w:sz w:val="18"/>
      <w:szCs w:val="18"/>
      <w:lang w:val="en-US" w:eastAsia="el-GR"/>
    </w:rPr>
  </w:style>
  <w:style w:type="character" w:customStyle="1" w:styleId="D-FigureCaptionZeichen">
    <w:name w:val="D-FigureCaption Zeichen"/>
    <w:basedOn w:val="DescripcinCar"/>
    <w:link w:val="D-FigureCaption"/>
    <w:rsid w:val="00447487"/>
    <w:rPr>
      <w:rFonts w:asciiTheme="minorHAnsi" w:hAnsiTheme="minorHAnsi" w:cs="Tahoma"/>
      <w:b w:val="0"/>
      <w:bCs/>
      <w:color w:val="4F81BD"/>
      <w:sz w:val="18"/>
      <w:szCs w:val="18"/>
      <w:lang w:val="en-US" w:eastAsia="el-GR"/>
    </w:rPr>
  </w:style>
  <w:style w:type="paragraph" w:customStyle="1" w:styleId="D-FigureSource">
    <w:name w:val="D-FigureSource"/>
    <w:basedOn w:val="Quelle"/>
    <w:next w:val="Normal"/>
    <w:link w:val="D-FigureSourceZeichen"/>
    <w:qFormat/>
    <w:rsid w:val="004F4E74"/>
    <w:pPr>
      <w:keepLines/>
      <w:spacing w:before="180"/>
      <w:jc w:val="left"/>
    </w:pPr>
    <w:rPr>
      <w:i/>
      <w:sz w:val="20"/>
    </w:rPr>
  </w:style>
  <w:style w:type="paragraph" w:customStyle="1" w:styleId="D-References">
    <w:name w:val="D-References"/>
    <w:basedOn w:val="Bibliografa"/>
    <w:link w:val="D-ReferencesZeichen"/>
    <w:qFormat/>
    <w:rsid w:val="00D46D10"/>
    <w:pPr>
      <w:spacing w:before="120" w:after="120"/>
      <w:jc w:val="left"/>
    </w:pPr>
  </w:style>
  <w:style w:type="character" w:customStyle="1" w:styleId="QuelleZchn">
    <w:name w:val="Quelle Zchn"/>
    <w:basedOn w:val="Fuentedeprrafopredeter"/>
    <w:link w:val="Quelle"/>
    <w:rsid w:val="00871B1D"/>
    <w:rPr>
      <w:rFonts w:ascii="Verdana" w:hAnsi="Verdana"/>
      <w:sz w:val="16"/>
      <w:szCs w:val="22"/>
      <w:lang w:val="en-US" w:eastAsia="el-GR"/>
    </w:rPr>
  </w:style>
  <w:style w:type="character" w:customStyle="1" w:styleId="D-FigureSourceZeichen">
    <w:name w:val="D-FigureSource Zeichen"/>
    <w:basedOn w:val="QuelleZchn"/>
    <w:link w:val="D-FigureSource"/>
    <w:rsid w:val="004F4E74"/>
    <w:rPr>
      <w:rFonts w:asciiTheme="minorHAnsi" w:hAnsiTheme="minorHAnsi"/>
      <w:i/>
      <w:sz w:val="16"/>
      <w:szCs w:val="22"/>
      <w:lang w:val="en-US" w:eastAsia="el-GR"/>
    </w:rPr>
  </w:style>
  <w:style w:type="paragraph" w:customStyle="1" w:styleId="D-HighligthedTopic">
    <w:name w:val="D-HighligthedTopic"/>
    <w:basedOn w:val="Normal"/>
    <w:next w:val="Normal"/>
    <w:link w:val="D-HighligthedTopicZeichen"/>
    <w:qFormat/>
    <w:rsid w:val="00A823F1"/>
    <w:pPr>
      <w:spacing w:after="200"/>
    </w:pPr>
    <w:rPr>
      <w:b/>
      <w:color w:val="002060"/>
      <w:sz w:val="36"/>
    </w:rPr>
  </w:style>
  <w:style w:type="character" w:customStyle="1" w:styleId="BibliografaCar">
    <w:name w:val="Bibliografía Car"/>
    <w:basedOn w:val="Fuentedeprrafopredeter"/>
    <w:link w:val="Bibliografa"/>
    <w:uiPriority w:val="37"/>
    <w:rsid w:val="000C1B4A"/>
    <w:rPr>
      <w:rFonts w:ascii="Verdana" w:hAnsi="Verdana" w:cs="Arial"/>
      <w:sz w:val="22"/>
      <w:szCs w:val="22"/>
      <w:lang w:val="en-US" w:eastAsia="el-GR"/>
    </w:rPr>
  </w:style>
  <w:style w:type="character" w:customStyle="1" w:styleId="D-ReferencesZeichen">
    <w:name w:val="D-References Zeichen"/>
    <w:basedOn w:val="BibliografaCar"/>
    <w:link w:val="D-References"/>
    <w:rsid w:val="00D46D10"/>
    <w:rPr>
      <w:rFonts w:ascii="Tahoma" w:hAnsi="Tahoma" w:cs="Tahoma"/>
      <w:sz w:val="22"/>
      <w:szCs w:val="22"/>
      <w:lang w:val="en-US" w:eastAsia="el-GR"/>
    </w:rPr>
  </w:style>
  <w:style w:type="paragraph" w:styleId="Fecha">
    <w:name w:val="Date"/>
    <w:basedOn w:val="Normal"/>
    <w:next w:val="Normal"/>
    <w:link w:val="FechaCar"/>
    <w:uiPriority w:val="99"/>
    <w:unhideWhenUsed/>
    <w:rsid w:val="001627F6"/>
  </w:style>
  <w:style w:type="character" w:customStyle="1" w:styleId="D-HighligthedTopicZeichen">
    <w:name w:val="D-HighligthedTopic Zeichen"/>
    <w:basedOn w:val="Fuentedeprrafopredeter"/>
    <w:link w:val="D-HighligthedTopic"/>
    <w:rsid w:val="00A823F1"/>
    <w:rPr>
      <w:rFonts w:asciiTheme="minorHAnsi" w:hAnsiTheme="minorHAnsi" w:cs="Tahoma"/>
      <w:b/>
      <w:color w:val="002060"/>
      <w:sz w:val="36"/>
      <w:szCs w:val="22"/>
      <w:lang w:val="en-US" w:eastAsia="el-GR"/>
    </w:rPr>
  </w:style>
  <w:style w:type="character" w:customStyle="1" w:styleId="FechaCar">
    <w:name w:val="Fecha Car"/>
    <w:basedOn w:val="Fuentedeprrafopredeter"/>
    <w:link w:val="Fecha"/>
    <w:uiPriority w:val="99"/>
    <w:rsid w:val="001627F6"/>
    <w:rPr>
      <w:rFonts w:ascii="Verdana" w:hAnsi="Verdana" w:cs="Arial"/>
      <w:sz w:val="22"/>
      <w:szCs w:val="22"/>
      <w:lang w:val="en-US" w:eastAsia="el-GR"/>
    </w:rPr>
  </w:style>
  <w:style w:type="paragraph" w:customStyle="1" w:styleId="D-Table">
    <w:name w:val="D-Table"/>
    <w:basedOn w:val="Normal"/>
    <w:rsid w:val="008C20A2"/>
    <w:pPr>
      <w:keepNext/>
      <w:keepLines/>
      <w:spacing w:before="60" w:after="60"/>
      <w:jc w:val="left"/>
    </w:pPr>
    <w:rPr>
      <w:sz w:val="18"/>
    </w:rPr>
  </w:style>
  <w:style w:type="paragraph" w:customStyle="1" w:styleId="D-TableCaption">
    <w:name w:val="D-TableCaption"/>
    <w:basedOn w:val="Descripcin"/>
    <w:link w:val="D-TableCaptionZeichen"/>
    <w:qFormat/>
    <w:rsid w:val="00447487"/>
    <w:pPr>
      <w:keepNext/>
      <w:spacing w:after="120"/>
    </w:pPr>
    <w:rPr>
      <w:b w:val="0"/>
      <w:color w:val="auto"/>
      <w:sz w:val="20"/>
    </w:rPr>
  </w:style>
  <w:style w:type="character" w:customStyle="1" w:styleId="D-TableCaptionZeichen">
    <w:name w:val="D-TableCaption Zeichen"/>
    <w:basedOn w:val="DescripcinCar"/>
    <w:link w:val="D-TableCaption"/>
    <w:rsid w:val="00447487"/>
    <w:rPr>
      <w:rFonts w:asciiTheme="minorHAnsi" w:hAnsiTheme="minorHAnsi" w:cs="Tahoma"/>
      <w:b w:val="0"/>
      <w:bCs/>
      <w:color w:val="4F81BD"/>
      <w:sz w:val="18"/>
      <w:szCs w:val="18"/>
      <w:lang w:val="en-US" w:eastAsia="el-GR"/>
    </w:rPr>
  </w:style>
  <w:style w:type="paragraph" w:customStyle="1" w:styleId="D-Heading">
    <w:name w:val="D-Heading"/>
    <w:basedOn w:val="Normal"/>
    <w:next w:val="Normal"/>
    <w:rsid w:val="002816E3"/>
    <w:pPr>
      <w:keepNext/>
      <w:pageBreakBefore/>
      <w:shd w:val="clear" w:color="auto" w:fill="365F91" w:themeFill="accent1" w:themeFillShade="BF"/>
      <w:ind w:left="1134" w:hanging="1134"/>
    </w:pPr>
    <w:rPr>
      <w:rFonts w:cs="Times New Roman"/>
      <w:b/>
      <w:bCs/>
      <w:color w:val="FFFFFF" w:themeColor="background1"/>
      <w:sz w:val="28"/>
      <w:szCs w:val="20"/>
    </w:rPr>
  </w:style>
  <w:style w:type="paragraph" w:customStyle="1" w:styleId="D-AuthorsRemark">
    <w:name w:val="D-AuthorsRemark"/>
    <w:basedOn w:val="Normal"/>
    <w:link w:val="D-AuthorsRemarkZeichen"/>
    <w:qFormat/>
    <w:rsid w:val="00D2726F"/>
    <w:pPr>
      <w:spacing w:before="600"/>
    </w:pPr>
    <w:rPr>
      <w:rFonts w:cs="Times New Roman"/>
      <w:iCs/>
    </w:rPr>
  </w:style>
  <w:style w:type="paragraph" w:customStyle="1" w:styleId="D-StandardRight">
    <w:name w:val="D-StandardRight"/>
    <w:basedOn w:val="Normal"/>
    <w:link w:val="D-StandardRightZeichen"/>
    <w:qFormat/>
    <w:rsid w:val="000E6569"/>
    <w:pPr>
      <w:jc w:val="right"/>
    </w:pPr>
  </w:style>
  <w:style w:type="character" w:customStyle="1" w:styleId="SangranormalCar">
    <w:name w:val="Sangría normal Car"/>
    <w:basedOn w:val="Fuentedeprrafopredeter"/>
    <w:link w:val="Sangranormal"/>
    <w:rsid w:val="000E6569"/>
    <w:rPr>
      <w:rFonts w:ascii="Verdana" w:hAnsi="Verdana" w:cs="Arial"/>
      <w:sz w:val="22"/>
      <w:szCs w:val="22"/>
      <w:lang w:val="en-US" w:eastAsia="de-DE"/>
    </w:rPr>
  </w:style>
  <w:style w:type="character" w:customStyle="1" w:styleId="D-AuthorsRemarkZeichen">
    <w:name w:val="D-AuthorsRemark Zeichen"/>
    <w:basedOn w:val="SangranormalCar"/>
    <w:link w:val="D-AuthorsRemark"/>
    <w:rsid w:val="00D2726F"/>
    <w:rPr>
      <w:rFonts w:ascii="Verdana" w:hAnsi="Verdana" w:cs="Arial"/>
      <w:iCs/>
      <w:sz w:val="22"/>
      <w:szCs w:val="22"/>
      <w:lang w:val="en-US" w:eastAsia="el-GR"/>
    </w:rPr>
  </w:style>
  <w:style w:type="character" w:customStyle="1" w:styleId="D-StandardRightZeichen">
    <w:name w:val="D-StandardRight Zeichen"/>
    <w:basedOn w:val="Fuentedeprrafopredeter"/>
    <w:link w:val="D-StandardRight"/>
    <w:rsid w:val="000E6569"/>
    <w:rPr>
      <w:rFonts w:ascii="Verdana" w:hAnsi="Verdana" w:cs="Arial"/>
      <w:sz w:val="22"/>
      <w:szCs w:val="22"/>
      <w:lang w:val="en-US" w:eastAsia="el-GR"/>
    </w:rPr>
  </w:style>
  <w:style w:type="paragraph" w:customStyle="1" w:styleId="D-StandardCentered">
    <w:name w:val="D-StandardCentered"/>
    <w:basedOn w:val="Normal"/>
    <w:link w:val="D-StandardCenteredZeichen"/>
    <w:qFormat/>
    <w:rsid w:val="00D2726F"/>
    <w:pPr>
      <w:jc w:val="center"/>
    </w:pPr>
    <w:rPr>
      <w:rFonts w:eastAsia="SimSun"/>
      <w:kern w:val="28"/>
      <w:lang w:eastAsia="de-DE"/>
    </w:rPr>
  </w:style>
  <w:style w:type="paragraph" w:customStyle="1" w:styleId="D-Formula">
    <w:name w:val="D-Formula"/>
    <w:basedOn w:val="Normal"/>
    <w:link w:val="D-FormulaZeichen"/>
    <w:qFormat/>
    <w:rsid w:val="0065197F"/>
    <w:rPr>
      <w:i/>
    </w:rPr>
  </w:style>
  <w:style w:type="character" w:customStyle="1" w:styleId="D-StandardCenteredZeichen">
    <w:name w:val="D-StandardCentered Zeichen"/>
    <w:basedOn w:val="Fuentedeprrafopredeter"/>
    <w:link w:val="D-StandardCentered"/>
    <w:rsid w:val="00D2726F"/>
    <w:rPr>
      <w:rFonts w:ascii="Verdana" w:eastAsia="SimSun" w:hAnsi="Verdana" w:cs="Arial"/>
      <w:kern w:val="28"/>
      <w:sz w:val="22"/>
      <w:szCs w:val="22"/>
      <w:lang w:val="en-US" w:eastAsia="de-DE"/>
    </w:rPr>
  </w:style>
  <w:style w:type="character" w:customStyle="1" w:styleId="D-FormulaZeichen">
    <w:name w:val="D-Formula Zeichen"/>
    <w:basedOn w:val="Fuentedeprrafopredeter"/>
    <w:link w:val="D-Formula"/>
    <w:rsid w:val="0065197F"/>
    <w:rPr>
      <w:rFonts w:ascii="Tahoma" w:hAnsi="Tahoma" w:cs="Tahoma"/>
      <w:i/>
      <w:sz w:val="22"/>
      <w:szCs w:val="22"/>
      <w:lang w:val="en-US" w:eastAsia="el-GR"/>
    </w:rPr>
  </w:style>
  <w:style w:type="paragraph" w:styleId="TDC6">
    <w:name w:val="toc 6"/>
    <w:basedOn w:val="Normal"/>
    <w:next w:val="Normal"/>
    <w:autoRedefine/>
    <w:uiPriority w:val="39"/>
    <w:semiHidden/>
    <w:unhideWhenUsed/>
    <w:rsid w:val="0093212C"/>
    <w:pPr>
      <w:spacing w:after="100"/>
      <w:ind w:left="1100"/>
    </w:pPr>
  </w:style>
  <w:style w:type="paragraph" w:styleId="TDC4">
    <w:name w:val="toc 4"/>
    <w:basedOn w:val="Normal"/>
    <w:next w:val="Normal"/>
    <w:autoRedefine/>
    <w:uiPriority w:val="39"/>
    <w:semiHidden/>
    <w:unhideWhenUsed/>
    <w:rsid w:val="0052374F"/>
    <w:pPr>
      <w:spacing w:after="100"/>
      <w:ind w:left="660"/>
    </w:pPr>
  </w:style>
  <w:style w:type="paragraph" w:styleId="Textonotaalfinal">
    <w:name w:val="endnote text"/>
    <w:basedOn w:val="Normal"/>
    <w:link w:val="TextonotaalfinalCar"/>
    <w:uiPriority w:val="99"/>
    <w:semiHidden/>
    <w:unhideWhenUsed/>
    <w:rsid w:val="00726A24"/>
    <w:pPr>
      <w:spacing w:after="0"/>
    </w:pPr>
    <w:rPr>
      <w:szCs w:val="20"/>
    </w:rPr>
  </w:style>
  <w:style w:type="character" w:customStyle="1" w:styleId="TextonotaalfinalCar">
    <w:name w:val="Texto nota al final Car"/>
    <w:basedOn w:val="Fuentedeprrafopredeter"/>
    <w:link w:val="Textonotaalfinal"/>
    <w:uiPriority w:val="99"/>
    <w:semiHidden/>
    <w:rsid w:val="00726A24"/>
    <w:rPr>
      <w:rFonts w:ascii="Verdana" w:hAnsi="Verdana" w:cs="Arial"/>
      <w:lang w:val="en-US" w:eastAsia="el-GR"/>
    </w:rPr>
  </w:style>
  <w:style w:type="character" w:styleId="Refdenotaalfinal">
    <w:name w:val="endnote reference"/>
    <w:basedOn w:val="Fuentedeprrafopredeter"/>
    <w:uiPriority w:val="99"/>
    <w:semiHidden/>
    <w:unhideWhenUsed/>
    <w:rsid w:val="00726A24"/>
    <w:rPr>
      <w:vertAlign w:val="superscript"/>
    </w:rPr>
  </w:style>
  <w:style w:type="paragraph" w:styleId="Textonotapie">
    <w:name w:val="footnote text"/>
    <w:basedOn w:val="Normal"/>
    <w:link w:val="TextonotapieCar"/>
    <w:uiPriority w:val="99"/>
    <w:semiHidden/>
    <w:unhideWhenUsed/>
    <w:rsid w:val="00726A24"/>
    <w:pPr>
      <w:spacing w:after="0"/>
    </w:pPr>
    <w:rPr>
      <w:szCs w:val="20"/>
    </w:rPr>
  </w:style>
  <w:style w:type="character" w:customStyle="1" w:styleId="TextonotapieCar">
    <w:name w:val="Texto nota pie Car"/>
    <w:basedOn w:val="Fuentedeprrafopredeter"/>
    <w:link w:val="Textonotapie"/>
    <w:uiPriority w:val="99"/>
    <w:semiHidden/>
    <w:rsid w:val="00726A24"/>
    <w:rPr>
      <w:rFonts w:ascii="Verdana" w:hAnsi="Verdana" w:cs="Arial"/>
      <w:lang w:val="en-US" w:eastAsia="el-GR"/>
    </w:rPr>
  </w:style>
  <w:style w:type="character" w:styleId="Refdenotaalpie">
    <w:name w:val="footnote reference"/>
    <w:basedOn w:val="Fuentedeprrafopredeter"/>
    <w:uiPriority w:val="99"/>
    <w:semiHidden/>
    <w:unhideWhenUsed/>
    <w:rsid w:val="00726A24"/>
    <w:rPr>
      <w:vertAlign w:val="superscript"/>
    </w:rPr>
  </w:style>
  <w:style w:type="paragraph" w:customStyle="1" w:styleId="D-Footnote">
    <w:name w:val="D-Footnote"/>
    <w:basedOn w:val="Foodnote"/>
    <w:link w:val="D-FootnoteZeichen"/>
    <w:qFormat/>
    <w:rsid w:val="00672608"/>
    <w:pPr>
      <w:spacing w:line="360" w:lineRule="auto"/>
      <w:ind w:left="180" w:hanging="180"/>
      <w:jc w:val="center"/>
    </w:pPr>
    <w:rPr>
      <w:lang w:val="de-DE"/>
    </w:rPr>
  </w:style>
  <w:style w:type="character" w:customStyle="1" w:styleId="D-FootnoteZeichen">
    <w:name w:val="D-Footnote Zeichen"/>
    <w:basedOn w:val="TextonotapieCar"/>
    <w:link w:val="D-Footnote"/>
    <w:rsid w:val="00672608"/>
    <w:rPr>
      <w:rFonts w:asciiTheme="minorHAnsi" w:hAnsiTheme="minorHAnsi" w:cs="Tahoma"/>
      <w:sz w:val="18"/>
      <w:lang w:val="de-DE" w:eastAsia="el-GR"/>
    </w:rPr>
  </w:style>
  <w:style w:type="paragraph" w:styleId="Tabladeilustraciones">
    <w:name w:val="table of figures"/>
    <w:basedOn w:val="Normal"/>
    <w:next w:val="Normal"/>
    <w:uiPriority w:val="99"/>
    <w:unhideWhenUsed/>
    <w:rsid w:val="001E1E44"/>
    <w:pPr>
      <w:spacing w:after="0"/>
    </w:pPr>
  </w:style>
  <w:style w:type="paragraph" w:customStyle="1" w:styleId="Foodnote">
    <w:name w:val="Foodnote"/>
    <w:basedOn w:val="Textonotapie"/>
    <w:rsid w:val="008C20A2"/>
    <w:pPr>
      <w:ind w:left="227" w:hanging="227"/>
    </w:pPr>
    <w:rPr>
      <w:sz w:val="18"/>
    </w:rPr>
  </w:style>
  <w:style w:type="paragraph" w:styleId="Sinespaciado">
    <w:name w:val="No Spacing"/>
    <w:link w:val="SinespaciadoCar"/>
    <w:uiPriority w:val="1"/>
    <w:qFormat/>
    <w:rsid w:val="002C5705"/>
    <w:rPr>
      <w:rFonts w:asciiTheme="minorHAnsi" w:eastAsiaTheme="minorEastAsia" w:hAnsiTheme="minorHAnsi" w:cstheme="minorBidi"/>
      <w:sz w:val="22"/>
      <w:szCs w:val="22"/>
      <w:lang w:val="de-DE"/>
    </w:rPr>
  </w:style>
  <w:style w:type="character" w:customStyle="1" w:styleId="SinespaciadoCar">
    <w:name w:val="Sin espaciado Car"/>
    <w:basedOn w:val="Fuentedeprrafopredeter"/>
    <w:link w:val="Sinespaciado"/>
    <w:uiPriority w:val="1"/>
    <w:rsid w:val="002C5705"/>
    <w:rPr>
      <w:rFonts w:asciiTheme="minorHAnsi" w:eastAsiaTheme="minorEastAsia" w:hAnsiTheme="minorHAnsi" w:cstheme="minorBidi"/>
      <w:sz w:val="22"/>
      <w:szCs w:val="22"/>
      <w:lang w:val="de-DE"/>
    </w:rPr>
  </w:style>
  <w:style w:type="character" w:customStyle="1" w:styleId="Heading1Char">
    <w:name w:val="Heading 1 Char"/>
    <w:basedOn w:val="Fuentedeprrafopredeter"/>
    <w:uiPriority w:val="9"/>
    <w:rsid w:val="00311157"/>
    <w:rPr>
      <w:rFonts w:asciiTheme="majorHAnsi" w:eastAsiaTheme="majorEastAsia" w:hAnsiTheme="majorHAnsi" w:cstheme="majorBidi"/>
      <w:b/>
      <w:bCs/>
      <w:color w:val="365F91" w:themeColor="accent1" w:themeShade="BF"/>
      <w:sz w:val="28"/>
      <w:szCs w:val="28"/>
      <w:lang w:val="en-US" w:eastAsia="el-GR"/>
    </w:rPr>
  </w:style>
  <w:style w:type="character" w:styleId="Textoennegrita">
    <w:name w:val="Strong"/>
    <w:uiPriority w:val="22"/>
    <w:qFormat/>
    <w:rsid w:val="00311157"/>
    <w:rPr>
      <w:rFonts w:ascii="Arial" w:hAnsi="Arial" w:cs="Arial"/>
      <w:b/>
      <w:bCs/>
      <w:i/>
      <w:iCs/>
      <w:sz w:val="40"/>
      <w:szCs w:val="36"/>
      <w:lang w:val="en-US"/>
    </w:rPr>
  </w:style>
  <w:style w:type="paragraph" w:styleId="Mapadeldocumento">
    <w:name w:val="Document Map"/>
    <w:basedOn w:val="Normal"/>
    <w:link w:val="MapadeldocumentoCar"/>
    <w:uiPriority w:val="99"/>
    <w:semiHidden/>
    <w:unhideWhenUsed/>
    <w:rsid w:val="00311157"/>
    <w:pPr>
      <w:spacing w:after="0"/>
    </w:pPr>
    <w:rPr>
      <w:sz w:val="16"/>
      <w:szCs w:val="16"/>
    </w:rPr>
  </w:style>
  <w:style w:type="character" w:customStyle="1" w:styleId="MapadeldocumentoCar">
    <w:name w:val="Mapa del documento Car"/>
    <w:basedOn w:val="Fuentedeprrafopredeter"/>
    <w:link w:val="Mapadeldocumento"/>
    <w:uiPriority w:val="99"/>
    <w:semiHidden/>
    <w:rsid w:val="00311157"/>
    <w:rPr>
      <w:rFonts w:ascii="Tahoma" w:hAnsi="Tahoma" w:cs="Tahoma"/>
      <w:sz w:val="16"/>
      <w:szCs w:val="16"/>
      <w:lang w:val="en-US" w:eastAsia="el-GR"/>
    </w:rPr>
  </w:style>
  <w:style w:type="character" w:styleId="nfasis">
    <w:name w:val="Emphasis"/>
    <w:basedOn w:val="Fuentedeprrafopredeter"/>
    <w:locked/>
    <w:rsid w:val="00311157"/>
    <w:rPr>
      <w:i/>
      <w:iCs/>
    </w:rPr>
  </w:style>
  <w:style w:type="paragraph" w:customStyle="1" w:styleId="D-Listingi">
    <w:name w:val="D-Listing(i)"/>
    <w:basedOn w:val="Prrafodelista"/>
    <w:link w:val="D-ListingiZeichen"/>
    <w:qFormat/>
    <w:rsid w:val="00EF3ABA"/>
    <w:pPr>
      <w:numPr>
        <w:numId w:val="4"/>
      </w:numPr>
      <w:tabs>
        <w:tab w:val="clear" w:pos="720"/>
        <w:tab w:val="left" w:pos="426"/>
      </w:tabs>
      <w:spacing w:before="120" w:after="120"/>
    </w:pPr>
  </w:style>
  <w:style w:type="character" w:customStyle="1" w:styleId="D-ListingiZeichen">
    <w:name w:val="D-Listing(i) Zeichen"/>
    <w:basedOn w:val="PrrafodelistaCar"/>
    <w:link w:val="D-Listingi"/>
    <w:rsid w:val="00EF3ABA"/>
    <w:rPr>
      <w:rFonts w:asciiTheme="minorHAnsi" w:hAnsiTheme="minorHAnsi" w:cs="Tahoma"/>
      <w:sz w:val="22"/>
      <w:szCs w:val="22"/>
      <w:lang w:val="en-US" w:eastAsia="el-GR"/>
    </w:rPr>
  </w:style>
  <w:style w:type="paragraph" w:customStyle="1" w:styleId="D-Header">
    <w:name w:val="D-Header"/>
    <w:basedOn w:val="Normal"/>
    <w:qFormat/>
    <w:rsid w:val="009B5D53"/>
    <w:pPr>
      <w:spacing w:after="60"/>
      <w:jc w:val="left"/>
    </w:pPr>
    <w:rPr>
      <w:sz w:val="20"/>
      <w:szCs w:val="16"/>
    </w:rPr>
  </w:style>
  <w:style w:type="paragraph" w:customStyle="1" w:styleId="D-Footer">
    <w:name w:val="D-Footer"/>
    <w:basedOn w:val="Piedepgina"/>
    <w:qFormat/>
    <w:rsid w:val="009B5D53"/>
    <w:pPr>
      <w:spacing w:before="60"/>
    </w:pPr>
    <w:rPr>
      <w:sz w:val="22"/>
    </w:rPr>
  </w:style>
  <w:style w:type="character" w:styleId="Nmerodelnea">
    <w:name w:val="line number"/>
    <w:basedOn w:val="Fuentedeprrafopredeter"/>
    <w:uiPriority w:val="99"/>
    <w:semiHidden/>
    <w:unhideWhenUsed/>
    <w:rsid w:val="0099262A"/>
  </w:style>
  <w:style w:type="paragraph" w:styleId="Revisin">
    <w:name w:val="Revision"/>
    <w:hidden/>
    <w:uiPriority w:val="99"/>
    <w:semiHidden/>
    <w:rsid w:val="0099262A"/>
    <w:rPr>
      <w:rFonts w:ascii="Tahoma" w:hAnsi="Tahoma" w:cs="Tahoma"/>
      <w:szCs w:val="22"/>
      <w:lang w:val="en-US" w:eastAsia="el-GR"/>
    </w:rPr>
  </w:style>
  <w:style w:type="paragraph" w:customStyle="1" w:styleId="REPLACE">
    <w:name w:val="REPLACE"/>
    <w:basedOn w:val="Normal"/>
    <w:qFormat/>
    <w:rsid w:val="001A6BD5"/>
    <w:pPr>
      <w:spacing w:before="120" w:after="120" w:line="276" w:lineRule="auto"/>
      <w:jc w:val="center"/>
    </w:pPr>
    <w:rPr>
      <w:rFonts w:eastAsia="Calibri"/>
      <w:b/>
      <w:color w:val="002060"/>
      <w:sz w:val="64"/>
      <w:szCs w:val="64"/>
    </w:rPr>
  </w:style>
  <w:style w:type="paragraph" w:customStyle="1" w:styleId="D-Frontpage">
    <w:name w:val="D-Front page"/>
    <w:basedOn w:val="Normal"/>
    <w:qFormat/>
    <w:rsid w:val="00947C50"/>
    <w:pPr>
      <w:jc w:val="left"/>
    </w:pPr>
  </w:style>
  <w:style w:type="paragraph" w:customStyle="1" w:styleId="D-Disclaimer">
    <w:name w:val="D-Disclaimer"/>
    <w:basedOn w:val="Normal"/>
    <w:qFormat/>
    <w:rsid w:val="007D1CB9"/>
    <w:pPr>
      <w:spacing w:after="0"/>
    </w:pPr>
    <w:rPr>
      <w:sz w:val="20"/>
    </w:rPr>
  </w:style>
  <w:style w:type="numbering" w:styleId="111111">
    <w:name w:val="Outline List 2"/>
    <w:basedOn w:val="Sinlista"/>
    <w:uiPriority w:val="99"/>
    <w:semiHidden/>
    <w:unhideWhenUsed/>
    <w:rsid w:val="003006A1"/>
    <w:pPr>
      <w:numPr>
        <w:numId w:val="5"/>
      </w:numPr>
    </w:pPr>
  </w:style>
  <w:style w:type="paragraph" w:customStyle="1" w:styleId="multEEOtherheading1">
    <w:name w:val="multEE_Other heading 1"/>
    <w:basedOn w:val="Normal"/>
    <w:rsid w:val="001A6BD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60" w:after="120" w:line="276" w:lineRule="auto"/>
    </w:pPr>
    <w:rPr>
      <w:rFonts w:ascii="Verdana" w:eastAsia="Calibri" w:hAnsi="Verdana" w:cs="Times New Roman"/>
      <w:bCs/>
      <w:color w:val="0072BA"/>
      <w:kern w:val="28"/>
      <w:sz w:val="28"/>
      <w:szCs w:val="20"/>
      <w:lang w:val="en-GB" w:eastAsia="en-GB"/>
    </w:rPr>
  </w:style>
  <w:style w:type="character" w:customStyle="1" w:styleId="multEETitleText">
    <w:name w:val="multEE_Title Text"/>
    <w:rsid w:val="001A6BD5"/>
    <w:rPr>
      <w:sz w:val="20"/>
    </w:rPr>
  </w:style>
  <w:style w:type="paragraph" w:customStyle="1" w:styleId="D-AnnexHeading">
    <w:name w:val="D-AnnexHeading"/>
    <w:basedOn w:val="D-Heading1"/>
    <w:link w:val="D-AnnexHeadingZeichen"/>
    <w:qFormat/>
    <w:rsid w:val="000711D2"/>
    <w:pPr>
      <w:numPr>
        <w:numId w:val="0"/>
      </w:numPr>
    </w:pPr>
  </w:style>
  <w:style w:type="character" w:customStyle="1" w:styleId="D-AnnexHeadingZeichen">
    <w:name w:val="D-AnnexHeading Zeichen"/>
    <w:basedOn w:val="D-Heading1Zeichen"/>
    <w:link w:val="D-AnnexHeading"/>
    <w:rsid w:val="000711D2"/>
    <w:rPr>
      <w:rFonts w:asciiTheme="minorHAnsi" w:hAnsiTheme="minorHAnsi" w:cs="Tahoma"/>
      <w:b/>
      <w:bCs/>
      <w:color w:val="002060"/>
      <w:sz w:val="48"/>
      <w:szCs w:val="30"/>
      <w:u w:val="single"/>
      <w:shd w:val="clear" w:color="auto" w:fill="83A343"/>
      <w:lang w:val="en-GB" w:eastAsia="el-GR"/>
    </w:rPr>
  </w:style>
  <w:style w:type="paragraph" w:customStyle="1" w:styleId="D-ListingBulletsCaseStudy">
    <w:name w:val="D-ListingBulletsCaseStudy"/>
    <w:basedOn w:val="D-ListingBullets"/>
    <w:link w:val="D-ListingBulletsCaseStudyZeichen"/>
    <w:qFormat/>
    <w:rsid w:val="005F40B1"/>
    <w:pPr>
      <w:numPr>
        <w:numId w:val="8"/>
      </w:numPr>
      <w:spacing w:before="0" w:after="0"/>
    </w:pPr>
  </w:style>
  <w:style w:type="paragraph" w:customStyle="1" w:styleId="BodyTextCaseStudy">
    <w:name w:val="BodyTextCaseStudy"/>
    <w:basedOn w:val="Normal"/>
    <w:link w:val="BodyTextCaseStudyZchn"/>
    <w:rsid w:val="005F40B1"/>
    <w:pPr>
      <w:spacing w:after="0"/>
    </w:pPr>
  </w:style>
  <w:style w:type="character" w:customStyle="1" w:styleId="D-ListingBulletsCaseStudyZeichen">
    <w:name w:val="D-ListingBulletsCaseStudy Zeichen"/>
    <w:basedOn w:val="D-ListingBulletsZeichen"/>
    <w:link w:val="D-ListingBulletsCaseStudy"/>
    <w:rsid w:val="005F40B1"/>
    <w:rPr>
      <w:rFonts w:asciiTheme="minorHAnsi" w:hAnsiTheme="minorHAnsi" w:cs="Tahoma"/>
      <w:sz w:val="22"/>
      <w:szCs w:val="22"/>
      <w:lang w:val="en-GB" w:eastAsia="el-GR"/>
    </w:rPr>
  </w:style>
  <w:style w:type="character" w:customStyle="1" w:styleId="BodyTextCaseStudyZchn">
    <w:name w:val="BodyTextCaseStudy Zchn"/>
    <w:basedOn w:val="Fuentedeprrafopredeter"/>
    <w:link w:val="BodyTextCaseStudy"/>
    <w:rsid w:val="005F40B1"/>
    <w:rPr>
      <w:rFonts w:asciiTheme="minorHAnsi" w:hAnsiTheme="minorHAnsi" w:cs="Tahoma"/>
      <w:sz w:val="22"/>
      <w:szCs w:val="22"/>
      <w:lang w:val="en-US" w:eastAsia="el-GR"/>
    </w:rPr>
  </w:style>
  <w:style w:type="paragraph" w:customStyle="1" w:styleId="D-ListingiCaseStudy">
    <w:name w:val="D-Listing(i)CaseStudy"/>
    <w:basedOn w:val="D-Listingi"/>
    <w:link w:val="D-ListingiCaseStudyZeichen"/>
    <w:qFormat/>
    <w:rsid w:val="005F40B1"/>
    <w:pPr>
      <w:numPr>
        <w:numId w:val="7"/>
      </w:numPr>
      <w:spacing w:before="0" w:after="0"/>
    </w:pPr>
    <w:rPr>
      <w:b/>
    </w:rPr>
  </w:style>
  <w:style w:type="character" w:customStyle="1" w:styleId="D-ListingiCaseStudyZeichen">
    <w:name w:val="D-Listing(i)CaseStudy Zeichen"/>
    <w:basedOn w:val="D-ListingiZeichen"/>
    <w:link w:val="D-ListingiCaseStudy"/>
    <w:rsid w:val="005F40B1"/>
    <w:rPr>
      <w:rFonts w:asciiTheme="minorHAnsi" w:hAnsiTheme="minorHAnsi" w:cs="Tahoma"/>
      <w:b/>
      <w:sz w:val="22"/>
      <w:szCs w:val="22"/>
      <w:lang w:val="en-US" w:eastAsia="el-GR"/>
    </w:rPr>
  </w:style>
  <w:style w:type="paragraph" w:customStyle="1" w:styleId="D-HighlightedTextCentered">
    <w:name w:val="D-HighlightedTextCentered"/>
    <w:basedOn w:val="Normal"/>
    <w:qFormat/>
    <w:rsid w:val="00653965"/>
    <w:pPr>
      <w:spacing w:after="200"/>
      <w:jc w:val="center"/>
    </w:pPr>
    <w:rPr>
      <w:rFonts w:ascii="Calibri" w:eastAsia="Calibri" w:hAnsi="Calibri" w:cs="Times New Roman"/>
      <w:b/>
      <w:lang w:eastAsia="en-US"/>
    </w:rPr>
  </w:style>
  <w:style w:type="character" w:styleId="Hipervnculovisitado">
    <w:name w:val="FollowedHyperlink"/>
    <w:basedOn w:val="Fuentedeprrafopredeter"/>
    <w:uiPriority w:val="99"/>
    <w:semiHidden/>
    <w:unhideWhenUsed/>
    <w:rsid w:val="002C29EA"/>
    <w:rPr>
      <w:color w:val="800080" w:themeColor="followedHyperlink"/>
      <w:u w:val="single"/>
    </w:rPr>
  </w:style>
  <w:style w:type="character" w:customStyle="1" w:styleId="Mencinsinresolver1">
    <w:name w:val="Mención sin resolver1"/>
    <w:basedOn w:val="Fuentedeprrafopredeter"/>
    <w:uiPriority w:val="99"/>
    <w:semiHidden/>
    <w:unhideWhenUsed/>
    <w:rsid w:val="002C29EA"/>
    <w:rPr>
      <w:color w:val="605E5C"/>
      <w:shd w:val="clear" w:color="auto" w:fill="E1DFDD"/>
    </w:rPr>
  </w:style>
  <w:style w:type="paragraph" w:styleId="Subttulo">
    <w:name w:val="Subtitle"/>
    <w:basedOn w:val="Normal"/>
    <w:next w:val="Normal"/>
    <w:link w:val="SubttuloCar"/>
    <w:uiPriority w:val="11"/>
    <w:qFormat/>
    <w:locked/>
    <w:rsid w:val="002C29EA"/>
    <w:pPr>
      <w:numPr>
        <w:ilvl w:val="1"/>
      </w:numPr>
      <w:spacing w:line="276" w:lineRule="auto"/>
      <w:jc w:val="center"/>
    </w:pPr>
    <w:rPr>
      <w:rFonts w:eastAsiaTheme="minorEastAsia" w:cstheme="minorBidi"/>
      <w:spacing w:val="15"/>
      <w:sz w:val="14"/>
      <w:szCs w:val="14"/>
      <w:lang w:val="en-GB" w:eastAsia="en-US"/>
    </w:rPr>
  </w:style>
  <w:style w:type="character" w:customStyle="1" w:styleId="SubttuloCar">
    <w:name w:val="Subtítulo Car"/>
    <w:basedOn w:val="Fuentedeprrafopredeter"/>
    <w:link w:val="Subttulo"/>
    <w:uiPriority w:val="11"/>
    <w:rsid w:val="002C29EA"/>
    <w:rPr>
      <w:rFonts w:asciiTheme="minorHAnsi" w:eastAsiaTheme="minorEastAsia" w:hAnsiTheme="minorHAnsi" w:cstheme="minorBidi"/>
      <w:spacing w:val="15"/>
      <w:sz w:val="14"/>
      <w:szCs w:val="14"/>
      <w:lang w:val="en-GB"/>
    </w:rPr>
  </w:style>
  <w:style w:type="table" w:customStyle="1" w:styleId="TableNormal">
    <w:name w:val="Table Normal"/>
    <w:uiPriority w:val="2"/>
    <w:semiHidden/>
    <w:unhideWhenUsed/>
    <w:qFormat/>
    <w:rsid w:val="002C29EA"/>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29EA"/>
    <w:pPr>
      <w:widowControl w:val="0"/>
      <w:spacing w:after="0"/>
      <w:ind w:left="1357" w:hanging="720"/>
      <w:jc w:val="left"/>
    </w:pPr>
    <w:rPr>
      <w:rFonts w:ascii="Palatino Linotype" w:eastAsia="Palatino Linotype" w:hAnsi="Palatino Linotype" w:cstheme="minorBidi"/>
      <w:sz w:val="20"/>
      <w:szCs w:val="20"/>
      <w:lang w:eastAsia="en-US"/>
    </w:rPr>
  </w:style>
  <w:style w:type="character" w:customStyle="1" w:styleId="TextoindependienteCar">
    <w:name w:val="Texto independiente Car"/>
    <w:basedOn w:val="Fuentedeprrafopredeter"/>
    <w:link w:val="Textoindependiente"/>
    <w:uiPriority w:val="1"/>
    <w:rsid w:val="002C29EA"/>
    <w:rPr>
      <w:rFonts w:ascii="Palatino Linotype" w:eastAsia="Palatino Linotype" w:hAnsi="Palatino Linotype" w:cstheme="minorBidi"/>
      <w:lang w:val="en-US"/>
    </w:rPr>
  </w:style>
  <w:style w:type="paragraph" w:customStyle="1" w:styleId="TableParagraph">
    <w:name w:val="Table Paragraph"/>
    <w:basedOn w:val="Normal"/>
    <w:uiPriority w:val="1"/>
    <w:qFormat/>
    <w:rsid w:val="002C29EA"/>
    <w:pPr>
      <w:widowControl w:val="0"/>
      <w:spacing w:after="0"/>
      <w:jc w:val="left"/>
    </w:pPr>
    <w:rPr>
      <w:rFonts w:eastAsiaTheme="minorHAnsi" w:cstheme="minorBidi"/>
      <w:lang w:eastAsia="en-US"/>
    </w:rPr>
  </w:style>
  <w:style w:type="table" w:customStyle="1" w:styleId="Tablaconcuadrcula1clara-nfasis11">
    <w:name w:val="Tabla con cuadrícula 1 clara - Énfasis 11"/>
    <w:basedOn w:val="Tablanormal"/>
    <w:uiPriority w:val="46"/>
    <w:rsid w:val="002C29EA"/>
    <w:pPr>
      <w:widowControl w:val="0"/>
    </w:pPr>
    <w:rPr>
      <w:rFonts w:asciiTheme="minorHAnsi" w:eastAsiaTheme="minorHAnsi" w:hAnsiTheme="minorHAnsi" w:cstheme="minorBidi"/>
      <w:sz w:val="22"/>
      <w:szCs w:val="22"/>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2C29EA"/>
    <w:pPr>
      <w:widowControl w:val="0"/>
    </w:pPr>
    <w:rPr>
      <w:rFonts w:asciiTheme="minorHAnsi" w:eastAsia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dice1">
    <w:name w:val="index 1"/>
    <w:basedOn w:val="Normal"/>
    <w:next w:val="Normal"/>
    <w:autoRedefine/>
    <w:uiPriority w:val="99"/>
    <w:semiHidden/>
    <w:unhideWhenUsed/>
    <w:rsid w:val="004D6EA2"/>
    <w:pPr>
      <w:spacing w:after="0"/>
      <w:ind w:left="220" w:hanging="220"/>
    </w:pPr>
  </w:style>
  <w:style w:type="table" w:customStyle="1" w:styleId="Calendario3">
    <w:name w:val="Calendario 3"/>
    <w:basedOn w:val="Tablanormal"/>
    <w:uiPriority w:val="99"/>
    <w:qFormat/>
    <w:rsid w:val="007009A9"/>
    <w:pPr>
      <w:jc w:val="right"/>
    </w:pPr>
    <w:rPr>
      <w:rFonts w:asciiTheme="majorHAnsi" w:eastAsiaTheme="majorEastAsia" w:hAnsiTheme="majorHAnsi" w:cstheme="majorBidi"/>
      <w:color w:val="000000" w:themeColor="text1"/>
      <w:sz w:val="22"/>
      <w:szCs w:val="22"/>
      <w:lang w:val="es-ES" w:eastAsia="es-E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table" w:customStyle="1" w:styleId="Tablaconcuadrcula1">
    <w:name w:val="Tabla con cuadrícula1"/>
    <w:basedOn w:val="Tablanormal"/>
    <w:next w:val="Tablaconcuadrcula"/>
    <w:uiPriority w:val="59"/>
    <w:rsid w:val="00C8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8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B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224">
      <w:bodyDiv w:val="1"/>
      <w:marLeft w:val="0"/>
      <w:marRight w:val="0"/>
      <w:marTop w:val="0"/>
      <w:marBottom w:val="0"/>
      <w:divBdr>
        <w:top w:val="none" w:sz="0" w:space="0" w:color="auto"/>
        <w:left w:val="none" w:sz="0" w:space="0" w:color="auto"/>
        <w:bottom w:val="none" w:sz="0" w:space="0" w:color="auto"/>
        <w:right w:val="none" w:sz="0" w:space="0" w:color="auto"/>
      </w:divBdr>
    </w:div>
    <w:div w:id="31467105">
      <w:bodyDiv w:val="1"/>
      <w:marLeft w:val="0"/>
      <w:marRight w:val="0"/>
      <w:marTop w:val="0"/>
      <w:marBottom w:val="0"/>
      <w:divBdr>
        <w:top w:val="none" w:sz="0" w:space="0" w:color="auto"/>
        <w:left w:val="none" w:sz="0" w:space="0" w:color="auto"/>
        <w:bottom w:val="none" w:sz="0" w:space="0" w:color="auto"/>
        <w:right w:val="none" w:sz="0" w:space="0" w:color="auto"/>
      </w:divBdr>
    </w:div>
    <w:div w:id="119305639">
      <w:bodyDiv w:val="1"/>
      <w:marLeft w:val="0"/>
      <w:marRight w:val="0"/>
      <w:marTop w:val="0"/>
      <w:marBottom w:val="0"/>
      <w:divBdr>
        <w:top w:val="none" w:sz="0" w:space="0" w:color="auto"/>
        <w:left w:val="none" w:sz="0" w:space="0" w:color="auto"/>
        <w:bottom w:val="none" w:sz="0" w:space="0" w:color="auto"/>
        <w:right w:val="none" w:sz="0" w:space="0" w:color="auto"/>
      </w:divBdr>
    </w:div>
    <w:div w:id="137578086">
      <w:bodyDiv w:val="1"/>
      <w:marLeft w:val="0"/>
      <w:marRight w:val="0"/>
      <w:marTop w:val="0"/>
      <w:marBottom w:val="0"/>
      <w:divBdr>
        <w:top w:val="none" w:sz="0" w:space="0" w:color="auto"/>
        <w:left w:val="none" w:sz="0" w:space="0" w:color="auto"/>
        <w:bottom w:val="none" w:sz="0" w:space="0" w:color="auto"/>
        <w:right w:val="none" w:sz="0" w:space="0" w:color="auto"/>
      </w:divBdr>
    </w:div>
    <w:div w:id="175537941">
      <w:bodyDiv w:val="1"/>
      <w:marLeft w:val="0"/>
      <w:marRight w:val="0"/>
      <w:marTop w:val="0"/>
      <w:marBottom w:val="0"/>
      <w:divBdr>
        <w:top w:val="none" w:sz="0" w:space="0" w:color="auto"/>
        <w:left w:val="none" w:sz="0" w:space="0" w:color="auto"/>
        <w:bottom w:val="none" w:sz="0" w:space="0" w:color="auto"/>
        <w:right w:val="none" w:sz="0" w:space="0" w:color="auto"/>
      </w:divBdr>
    </w:div>
    <w:div w:id="208688104">
      <w:bodyDiv w:val="1"/>
      <w:marLeft w:val="0"/>
      <w:marRight w:val="0"/>
      <w:marTop w:val="0"/>
      <w:marBottom w:val="0"/>
      <w:divBdr>
        <w:top w:val="none" w:sz="0" w:space="0" w:color="auto"/>
        <w:left w:val="none" w:sz="0" w:space="0" w:color="auto"/>
        <w:bottom w:val="none" w:sz="0" w:space="0" w:color="auto"/>
        <w:right w:val="none" w:sz="0" w:space="0" w:color="auto"/>
      </w:divBdr>
    </w:div>
    <w:div w:id="281348281">
      <w:bodyDiv w:val="1"/>
      <w:marLeft w:val="0"/>
      <w:marRight w:val="0"/>
      <w:marTop w:val="0"/>
      <w:marBottom w:val="0"/>
      <w:divBdr>
        <w:top w:val="none" w:sz="0" w:space="0" w:color="auto"/>
        <w:left w:val="none" w:sz="0" w:space="0" w:color="auto"/>
        <w:bottom w:val="none" w:sz="0" w:space="0" w:color="auto"/>
        <w:right w:val="none" w:sz="0" w:space="0" w:color="auto"/>
      </w:divBdr>
    </w:div>
    <w:div w:id="330106313">
      <w:bodyDiv w:val="1"/>
      <w:marLeft w:val="0"/>
      <w:marRight w:val="0"/>
      <w:marTop w:val="0"/>
      <w:marBottom w:val="0"/>
      <w:divBdr>
        <w:top w:val="none" w:sz="0" w:space="0" w:color="auto"/>
        <w:left w:val="none" w:sz="0" w:space="0" w:color="auto"/>
        <w:bottom w:val="none" w:sz="0" w:space="0" w:color="auto"/>
        <w:right w:val="none" w:sz="0" w:space="0" w:color="auto"/>
      </w:divBdr>
    </w:div>
    <w:div w:id="512692557">
      <w:bodyDiv w:val="1"/>
      <w:marLeft w:val="0"/>
      <w:marRight w:val="0"/>
      <w:marTop w:val="0"/>
      <w:marBottom w:val="0"/>
      <w:divBdr>
        <w:top w:val="none" w:sz="0" w:space="0" w:color="auto"/>
        <w:left w:val="none" w:sz="0" w:space="0" w:color="auto"/>
        <w:bottom w:val="none" w:sz="0" w:space="0" w:color="auto"/>
        <w:right w:val="none" w:sz="0" w:space="0" w:color="auto"/>
      </w:divBdr>
    </w:div>
    <w:div w:id="535124858">
      <w:bodyDiv w:val="1"/>
      <w:marLeft w:val="0"/>
      <w:marRight w:val="0"/>
      <w:marTop w:val="0"/>
      <w:marBottom w:val="0"/>
      <w:divBdr>
        <w:top w:val="none" w:sz="0" w:space="0" w:color="auto"/>
        <w:left w:val="none" w:sz="0" w:space="0" w:color="auto"/>
        <w:bottom w:val="none" w:sz="0" w:space="0" w:color="auto"/>
        <w:right w:val="none" w:sz="0" w:space="0" w:color="auto"/>
      </w:divBdr>
    </w:div>
    <w:div w:id="578752892">
      <w:bodyDiv w:val="1"/>
      <w:marLeft w:val="0"/>
      <w:marRight w:val="0"/>
      <w:marTop w:val="0"/>
      <w:marBottom w:val="0"/>
      <w:divBdr>
        <w:top w:val="none" w:sz="0" w:space="0" w:color="auto"/>
        <w:left w:val="none" w:sz="0" w:space="0" w:color="auto"/>
        <w:bottom w:val="none" w:sz="0" w:space="0" w:color="auto"/>
        <w:right w:val="none" w:sz="0" w:space="0" w:color="auto"/>
      </w:divBdr>
    </w:div>
    <w:div w:id="732893298">
      <w:bodyDiv w:val="1"/>
      <w:marLeft w:val="0"/>
      <w:marRight w:val="0"/>
      <w:marTop w:val="0"/>
      <w:marBottom w:val="0"/>
      <w:divBdr>
        <w:top w:val="none" w:sz="0" w:space="0" w:color="auto"/>
        <w:left w:val="none" w:sz="0" w:space="0" w:color="auto"/>
        <w:bottom w:val="none" w:sz="0" w:space="0" w:color="auto"/>
        <w:right w:val="none" w:sz="0" w:space="0" w:color="auto"/>
      </w:divBdr>
    </w:div>
    <w:div w:id="765927597">
      <w:bodyDiv w:val="1"/>
      <w:marLeft w:val="0"/>
      <w:marRight w:val="0"/>
      <w:marTop w:val="0"/>
      <w:marBottom w:val="0"/>
      <w:divBdr>
        <w:top w:val="none" w:sz="0" w:space="0" w:color="auto"/>
        <w:left w:val="none" w:sz="0" w:space="0" w:color="auto"/>
        <w:bottom w:val="none" w:sz="0" w:space="0" w:color="auto"/>
        <w:right w:val="none" w:sz="0" w:space="0" w:color="auto"/>
      </w:divBdr>
    </w:div>
    <w:div w:id="775827660">
      <w:bodyDiv w:val="1"/>
      <w:marLeft w:val="0"/>
      <w:marRight w:val="0"/>
      <w:marTop w:val="0"/>
      <w:marBottom w:val="0"/>
      <w:divBdr>
        <w:top w:val="none" w:sz="0" w:space="0" w:color="auto"/>
        <w:left w:val="none" w:sz="0" w:space="0" w:color="auto"/>
        <w:bottom w:val="none" w:sz="0" w:space="0" w:color="auto"/>
        <w:right w:val="none" w:sz="0" w:space="0" w:color="auto"/>
      </w:divBdr>
    </w:div>
    <w:div w:id="827330907">
      <w:bodyDiv w:val="1"/>
      <w:marLeft w:val="0"/>
      <w:marRight w:val="0"/>
      <w:marTop w:val="0"/>
      <w:marBottom w:val="0"/>
      <w:divBdr>
        <w:top w:val="none" w:sz="0" w:space="0" w:color="auto"/>
        <w:left w:val="none" w:sz="0" w:space="0" w:color="auto"/>
        <w:bottom w:val="none" w:sz="0" w:space="0" w:color="auto"/>
        <w:right w:val="none" w:sz="0" w:space="0" w:color="auto"/>
      </w:divBdr>
    </w:div>
    <w:div w:id="940794764">
      <w:bodyDiv w:val="1"/>
      <w:marLeft w:val="0"/>
      <w:marRight w:val="0"/>
      <w:marTop w:val="0"/>
      <w:marBottom w:val="0"/>
      <w:divBdr>
        <w:top w:val="none" w:sz="0" w:space="0" w:color="auto"/>
        <w:left w:val="none" w:sz="0" w:space="0" w:color="auto"/>
        <w:bottom w:val="none" w:sz="0" w:space="0" w:color="auto"/>
        <w:right w:val="none" w:sz="0" w:space="0" w:color="auto"/>
      </w:divBdr>
    </w:div>
    <w:div w:id="1094279732">
      <w:bodyDiv w:val="1"/>
      <w:marLeft w:val="0"/>
      <w:marRight w:val="0"/>
      <w:marTop w:val="0"/>
      <w:marBottom w:val="0"/>
      <w:divBdr>
        <w:top w:val="none" w:sz="0" w:space="0" w:color="auto"/>
        <w:left w:val="none" w:sz="0" w:space="0" w:color="auto"/>
        <w:bottom w:val="none" w:sz="0" w:space="0" w:color="auto"/>
        <w:right w:val="none" w:sz="0" w:space="0" w:color="auto"/>
      </w:divBdr>
    </w:div>
    <w:div w:id="1143161079">
      <w:bodyDiv w:val="1"/>
      <w:marLeft w:val="0"/>
      <w:marRight w:val="0"/>
      <w:marTop w:val="0"/>
      <w:marBottom w:val="0"/>
      <w:divBdr>
        <w:top w:val="none" w:sz="0" w:space="0" w:color="auto"/>
        <w:left w:val="none" w:sz="0" w:space="0" w:color="auto"/>
        <w:bottom w:val="none" w:sz="0" w:space="0" w:color="auto"/>
        <w:right w:val="none" w:sz="0" w:space="0" w:color="auto"/>
      </w:divBdr>
    </w:div>
    <w:div w:id="1242838866">
      <w:bodyDiv w:val="1"/>
      <w:marLeft w:val="0"/>
      <w:marRight w:val="0"/>
      <w:marTop w:val="0"/>
      <w:marBottom w:val="0"/>
      <w:divBdr>
        <w:top w:val="none" w:sz="0" w:space="0" w:color="auto"/>
        <w:left w:val="none" w:sz="0" w:space="0" w:color="auto"/>
        <w:bottom w:val="none" w:sz="0" w:space="0" w:color="auto"/>
        <w:right w:val="none" w:sz="0" w:space="0" w:color="auto"/>
      </w:divBdr>
    </w:div>
    <w:div w:id="1244678578">
      <w:bodyDiv w:val="1"/>
      <w:marLeft w:val="0"/>
      <w:marRight w:val="0"/>
      <w:marTop w:val="0"/>
      <w:marBottom w:val="0"/>
      <w:divBdr>
        <w:top w:val="none" w:sz="0" w:space="0" w:color="auto"/>
        <w:left w:val="none" w:sz="0" w:space="0" w:color="auto"/>
        <w:bottom w:val="none" w:sz="0" w:space="0" w:color="auto"/>
        <w:right w:val="none" w:sz="0" w:space="0" w:color="auto"/>
      </w:divBdr>
    </w:div>
    <w:div w:id="1247229335">
      <w:bodyDiv w:val="1"/>
      <w:marLeft w:val="0"/>
      <w:marRight w:val="0"/>
      <w:marTop w:val="0"/>
      <w:marBottom w:val="0"/>
      <w:divBdr>
        <w:top w:val="none" w:sz="0" w:space="0" w:color="auto"/>
        <w:left w:val="none" w:sz="0" w:space="0" w:color="auto"/>
        <w:bottom w:val="none" w:sz="0" w:space="0" w:color="auto"/>
        <w:right w:val="none" w:sz="0" w:space="0" w:color="auto"/>
      </w:divBdr>
    </w:div>
    <w:div w:id="1348869321">
      <w:bodyDiv w:val="1"/>
      <w:marLeft w:val="0"/>
      <w:marRight w:val="0"/>
      <w:marTop w:val="0"/>
      <w:marBottom w:val="0"/>
      <w:divBdr>
        <w:top w:val="none" w:sz="0" w:space="0" w:color="auto"/>
        <w:left w:val="none" w:sz="0" w:space="0" w:color="auto"/>
        <w:bottom w:val="none" w:sz="0" w:space="0" w:color="auto"/>
        <w:right w:val="none" w:sz="0" w:space="0" w:color="auto"/>
      </w:divBdr>
    </w:div>
    <w:div w:id="1394623467">
      <w:bodyDiv w:val="1"/>
      <w:marLeft w:val="0"/>
      <w:marRight w:val="0"/>
      <w:marTop w:val="0"/>
      <w:marBottom w:val="0"/>
      <w:divBdr>
        <w:top w:val="none" w:sz="0" w:space="0" w:color="auto"/>
        <w:left w:val="none" w:sz="0" w:space="0" w:color="auto"/>
        <w:bottom w:val="none" w:sz="0" w:space="0" w:color="auto"/>
        <w:right w:val="none" w:sz="0" w:space="0" w:color="auto"/>
      </w:divBdr>
    </w:div>
    <w:div w:id="1473866803">
      <w:bodyDiv w:val="1"/>
      <w:marLeft w:val="0"/>
      <w:marRight w:val="0"/>
      <w:marTop w:val="0"/>
      <w:marBottom w:val="0"/>
      <w:divBdr>
        <w:top w:val="none" w:sz="0" w:space="0" w:color="auto"/>
        <w:left w:val="none" w:sz="0" w:space="0" w:color="auto"/>
        <w:bottom w:val="none" w:sz="0" w:space="0" w:color="auto"/>
        <w:right w:val="none" w:sz="0" w:space="0" w:color="auto"/>
      </w:divBdr>
    </w:div>
    <w:div w:id="1520966723">
      <w:bodyDiv w:val="1"/>
      <w:marLeft w:val="0"/>
      <w:marRight w:val="0"/>
      <w:marTop w:val="0"/>
      <w:marBottom w:val="0"/>
      <w:divBdr>
        <w:top w:val="none" w:sz="0" w:space="0" w:color="auto"/>
        <w:left w:val="none" w:sz="0" w:space="0" w:color="auto"/>
        <w:bottom w:val="none" w:sz="0" w:space="0" w:color="auto"/>
        <w:right w:val="none" w:sz="0" w:space="0" w:color="auto"/>
      </w:divBdr>
    </w:div>
    <w:div w:id="1546872226">
      <w:bodyDiv w:val="1"/>
      <w:marLeft w:val="0"/>
      <w:marRight w:val="0"/>
      <w:marTop w:val="0"/>
      <w:marBottom w:val="0"/>
      <w:divBdr>
        <w:top w:val="none" w:sz="0" w:space="0" w:color="auto"/>
        <w:left w:val="none" w:sz="0" w:space="0" w:color="auto"/>
        <w:bottom w:val="none" w:sz="0" w:space="0" w:color="auto"/>
        <w:right w:val="none" w:sz="0" w:space="0" w:color="auto"/>
      </w:divBdr>
    </w:div>
    <w:div w:id="1594784249">
      <w:bodyDiv w:val="1"/>
      <w:marLeft w:val="0"/>
      <w:marRight w:val="0"/>
      <w:marTop w:val="0"/>
      <w:marBottom w:val="0"/>
      <w:divBdr>
        <w:top w:val="none" w:sz="0" w:space="0" w:color="auto"/>
        <w:left w:val="none" w:sz="0" w:space="0" w:color="auto"/>
        <w:bottom w:val="none" w:sz="0" w:space="0" w:color="auto"/>
        <w:right w:val="none" w:sz="0" w:space="0" w:color="auto"/>
      </w:divBdr>
    </w:div>
    <w:div w:id="1680546261">
      <w:bodyDiv w:val="1"/>
      <w:marLeft w:val="0"/>
      <w:marRight w:val="0"/>
      <w:marTop w:val="0"/>
      <w:marBottom w:val="0"/>
      <w:divBdr>
        <w:top w:val="none" w:sz="0" w:space="0" w:color="auto"/>
        <w:left w:val="none" w:sz="0" w:space="0" w:color="auto"/>
        <w:bottom w:val="none" w:sz="0" w:space="0" w:color="auto"/>
        <w:right w:val="none" w:sz="0" w:space="0" w:color="auto"/>
      </w:divBdr>
    </w:div>
    <w:div w:id="1837499059">
      <w:bodyDiv w:val="1"/>
      <w:marLeft w:val="0"/>
      <w:marRight w:val="0"/>
      <w:marTop w:val="0"/>
      <w:marBottom w:val="0"/>
      <w:divBdr>
        <w:top w:val="none" w:sz="0" w:space="0" w:color="auto"/>
        <w:left w:val="none" w:sz="0" w:space="0" w:color="auto"/>
        <w:bottom w:val="none" w:sz="0" w:space="0" w:color="auto"/>
        <w:right w:val="none" w:sz="0" w:space="0" w:color="auto"/>
      </w:divBdr>
    </w:div>
    <w:div w:id="1851262901">
      <w:bodyDiv w:val="1"/>
      <w:marLeft w:val="0"/>
      <w:marRight w:val="0"/>
      <w:marTop w:val="0"/>
      <w:marBottom w:val="0"/>
      <w:divBdr>
        <w:top w:val="none" w:sz="0" w:space="0" w:color="auto"/>
        <w:left w:val="none" w:sz="0" w:space="0" w:color="auto"/>
        <w:bottom w:val="none" w:sz="0" w:space="0" w:color="auto"/>
        <w:right w:val="none" w:sz="0" w:space="0" w:color="auto"/>
      </w:divBdr>
    </w:div>
    <w:div w:id="1948150275">
      <w:bodyDiv w:val="1"/>
      <w:marLeft w:val="0"/>
      <w:marRight w:val="0"/>
      <w:marTop w:val="0"/>
      <w:marBottom w:val="0"/>
      <w:divBdr>
        <w:top w:val="none" w:sz="0" w:space="0" w:color="auto"/>
        <w:left w:val="none" w:sz="0" w:space="0" w:color="auto"/>
        <w:bottom w:val="none" w:sz="0" w:space="0" w:color="auto"/>
        <w:right w:val="none" w:sz="0" w:space="0" w:color="auto"/>
      </w:divBdr>
    </w:div>
    <w:div w:id="1951165187">
      <w:bodyDiv w:val="1"/>
      <w:marLeft w:val="0"/>
      <w:marRight w:val="0"/>
      <w:marTop w:val="0"/>
      <w:marBottom w:val="0"/>
      <w:divBdr>
        <w:top w:val="none" w:sz="0" w:space="0" w:color="auto"/>
        <w:left w:val="none" w:sz="0" w:space="0" w:color="auto"/>
        <w:bottom w:val="none" w:sz="0" w:space="0" w:color="auto"/>
        <w:right w:val="none" w:sz="0" w:space="0" w:color="auto"/>
      </w:divBdr>
    </w:div>
    <w:div w:id="2071805015">
      <w:bodyDiv w:val="1"/>
      <w:marLeft w:val="0"/>
      <w:marRight w:val="0"/>
      <w:marTop w:val="0"/>
      <w:marBottom w:val="0"/>
      <w:divBdr>
        <w:top w:val="none" w:sz="0" w:space="0" w:color="auto"/>
        <w:left w:val="none" w:sz="0" w:space="0" w:color="auto"/>
        <w:bottom w:val="none" w:sz="0" w:space="0" w:color="auto"/>
        <w:right w:val="none" w:sz="0" w:space="0" w:color="auto"/>
      </w:divBdr>
    </w:div>
    <w:div w:id="2115637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o\AppData\Local\Temp\Rar$DI00.906\2020-01-15%20General%20Report%20Template.dotx" TargetMode="External"/></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5BEF1-EFE8-4BA3-B929-E661EAC0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 General Report Template.dotx</Template>
  <TotalTime>10</TotalTime>
  <Pages>15</Pages>
  <Words>3925</Words>
  <Characters>21588</Characters>
  <Application>Microsoft Office Word</Application>
  <DocSecurity>0</DocSecurity>
  <Lines>179</Lines>
  <Paragraphs>50</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Τίτλος</vt:lpstr>
      </vt:variant>
      <vt:variant>
        <vt:i4>1</vt:i4>
      </vt:variant>
    </vt:vector>
  </HeadingPairs>
  <TitlesOfParts>
    <vt:vector size="4" baseType="lpstr">
      <vt:lpstr/>
      <vt:lpstr/>
      <vt:lpstr/>
      <vt:lpstr/>
    </vt:vector>
  </TitlesOfParts>
  <Company>Microsoft</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Puente</dc:creator>
  <cp:keywords/>
  <dc:description/>
  <cp:lastModifiedBy>Francisco Puente</cp:lastModifiedBy>
  <cp:revision>9</cp:revision>
  <cp:lastPrinted>2020-02-27T09:32:00Z</cp:lastPrinted>
  <dcterms:created xsi:type="dcterms:W3CDTF">2020-04-20T15:58:00Z</dcterms:created>
  <dcterms:modified xsi:type="dcterms:W3CDTF">2020-04-20T16:08:00Z</dcterms:modified>
</cp:coreProperties>
</file>